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BB33" w14:textId="36B96236" w:rsidR="00224FCE" w:rsidRDefault="006A6D70" w:rsidP="00CC4FC9">
      <w:pPr>
        <w:jc w:val="center"/>
        <w:rPr>
          <w:color w:val="0070C0"/>
          <w:sz w:val="56"/>
          <w:szCs w:val="56"/>
          <w:u w:val="single"/>
        </w:rPr>
      </w:pPr>
      <w:r>
        <w:rPr>
          <w:color w:val="0070C0"/>
          <w:sz w:val="56"/>
          <w:szCs w:val="56"/>
          <w:u w:val="single"/>
        </w:rPr>
        <w:t>N</w:t>
      </w:r>
      <w:r w:rsidR="00145E75" w:rsidRPr="00145E75">
        <w:rPr>
          <w:color w:val="0070C0"/>
          <w:sz w:val="56"/>
          <w:szCs w:val="56"/>
          <w:u w:val="single"/>
        </w:rPr>
        <w:t xml:space="preserve">ástup </w:t>
      </w:r>
      <w:r w:rsidR="00224FCE">
        <w:rPr>
          <w:color w:val="0070C0"/>
          <w:sz w:val="56"/>
          <w:szCs w:val="56"/>
          <w:u w:val="single"/>
        </w:rPr>
        <w:t>a docházk</w:t>
      </w:r>
      <w:r>
        <w:rPr>
          <w:color w:val="0070C0"/>
          <w:sz w:val="56"/>
          <w:szCs w:val="56"/>
          <w:u w:val="single"/>
        </w:rPr>
        <w:t>a</w:t>
      </w:r>
      <w:r w:rsidR="00224FCE">
        <w:rPr>
          <w:color w:val="0070C0"/>
          <w:sz w:val="56"/>
          <w:szCs w:val="56"/>
          <w:u w:val="single"/>
        </w:rPr>
        <w:t xml:space="preserve"> </w:t>
      </w:r>
    </w:p>
    <w:p w14:paraId="055A5EAF" w14:textId="5E5A2906" w:rsidR="00145E75" w:rsidRDefault="00145E75" w:rsidP="00CC4FC9">
      <w:pPr>
        <w:jc w:val="center"/>
        <w:rPr>
          <w:color w:val="0070C0"/>
          <w:sz w:val="56"/>
          <w:szCs w:val="56"/>
          <w:u w:val="single"/>
        </w:rPr>
      </w:pPr>
      <w:r w:rsidRPr="00145E75">
        <w:rPr>
          <w:color w:val="0070C0"/>
          <w:sz w:val="56"/>
          <w:szCs w:val="56"/>
          <w:u w:val="single"/>
        </w:rPr>
        <w:t>do MŠ Dříteň</w:t>
      </w:r>
      <w:r w:rsidR="00CC4FC9">
        <w:rPr>
          <w:color w:val="0070C0"/>
          <w:sz w:val="56"/>
          <w:szCs w:val="56"/>
          <w:u w:val="single"/>
        </w:rPr>
        <w:t xml:space="preserve"> od 12.4.2021</w:t>
      </w:r>
    </w:p>
    <w:p w14:paraId="39D4A2DD" w14:textId="17E36905" w:rsidR="00145E75" w:rsidRPr="00224FCE" w:rsidRDefault="00145E75">
      <w:pPr>
        <w:rPr>
          <w:sz w:val="32"/>
          <w:szCs w:val="32"/>
        </w:rPr>
      </w:pPr>
      <w:r w:rsidRPr="00224FCE">
        <w:rPr>
          <w:sz w:val="32"/>
          <w:szCs w:val="32"/>
        </w:rPr>
        <w:t xml:space="preserve">Do MŠ mohou docházet děti, které mají předškolní vzdělávání povinné a děti od </w:t>
      </w:r>
      <w:proofErr w:type="gramStart"/>
      <w:r w:rsidRPr="00224FCE">
        <w:rPr>
          <w:sz w:val="32"/>
          <w:szCs w:val="32"/>
        </w:rPr>
        <w:t>2 – 5</w:t>
      </w:r>
      <w:proofErr w:type="gramEnd"/>
      <w:r w:rsidRPr="00224FCE">
        <w:rPr>
          <w:sz w:val="32"/>
          <w:szCs w:val="32"/>
        </w:rPr>
        <w:t xml:space="preserve"> let, jejichž rodiče jsou zaměstnáni v</w:t>
      </w:r>
      <w:r w:rsidR="00236B63" w:rsidRPr="00224FCE">
        <w:rPr>
          <w:sz w:val="32"/>
          <w:szCs w:val="32"/>
        </w:rPr>
        <w:t> </w:t>
      </w:r>
      <w:r w:rsidRPr="00224FCE">
        <w:rPr>
          <w:sz w:val="32"/>
          <w:szCs w:val="32"/>
        </w:rPr>
        <w:t>IZS</w:t>
      </w:r>
      <w:r w:rsidR="00236B63" w:rsidRPr="00224FCE">
        <w:rPr>
          <w:sz w:val="32"/>
          <w:szCs w:val="32"/>
        </w:rPr>
        <w:t xml:space="preserve"> nebo pedagogové.</w:t>
      </w:r>
    </w:p>
    <w:p w14:paraId="6A28120A" w14:textId="77777777" w:rsidR="00CC4FC9" w:rsidRDefault="00CC4FC9" w:rsidP="00CC4FC9">
      <w:pPr>
        <w:shd w:val="clear" w:color="auto" w:fill="FEFDD1"/>
        <w:rPr>
          <w:sz w:val="28"/>
          <w:szCs w:val="28"/>
        </w:rPr>
      </w:pPr>
      <w:r w:rsidRPr="00236B63">
        <w:rPr>
          <w:sz w:val="28"/>
          <w:szCs w:val="28"/>
        </w:rPr>
        <w:t xml:space="preserve">§ Dětem IZS ve věku od 2 do 5 let je na základě mimořádného opatření </w:t>
      </w:r>
      <w:proofErr w:type="spellStart"/>
      <w:r w:rsidRPr="00236B63">
        <w:rPr>
          <w:sz w:val="28"/>
          <w:szCs w:val="28"/>
        </w:rPr>
        <w:t>MZ</w:t>
      </w:r>
      <w:r>
        <w:rPr>
          <w:sz w:val="28"/>
          <w:szCs w:val="28"/>
        </w:rPr>
        <w:t>d</w:t>
      </w:r>
      <w:proofErr w:type="spellEnd"/>
      <w:r w:rsidRPr="00236B63">
        <w:rPr>
          <w:sz w:val="28"/>
          <w:szCs w:val="28"/>
        </w:rPr>
        <w:t xml:space="preserve"> umožněna osobní přítomnost na vzdělávání v mateřské škole, ve které jsou zapsány k předškolnímu vzdělávání. </w:t>
      </w:r>
    </w:p>
    <w:p w14:paraId="1E48EC2A" w14:textId="77777777" w:rsidR="00CC4FC9" w:rsidRDefault="00CC4FC9" w:rsidP="00CC4FC9">
      <w:pPr>
        <w:shd w:val="clear" w:color="auto" w:fill="FEFDD1"/>
        <w:rPr>
          <w:sz w:val="28"/>
          <w:szCs w:val="28"/>
        </w:rPr>
      </w:pPr>
      <w:r w:rsidRPr="00236B63">
        <w:rPr>
          <w:sz w:val="28"/>
          <w:szCs w:val="28"/>
        </w:rPr>
        <w:t>o Pro děti IZS je vzdělávání organizováno buď v samostatné neměnné skupině nebo mohou být děti IZS zařazeny do skupiny, ve které jsou vzdělávány děti, které plní povinné předškolní vzdělávání. V obou případech je nutné dodržet podmínku, že ve skupině je vzděláváno nejvýše 15 dětí.</w:t>
      </w:r>
    </w:p>
    <w:p w14:paraId="6E98DBA0" w14:textId="77777777" w:rsidR="00CC4FC9" w:rsidRDefault="00CC4FC9" w:rsidP="00CC4FC9">
      <w:pPr>
        <w:shd w:val="clear" w:color="auto" w:fill="FEFDD1"/>
        <w:rPr>
          <w:sz w:val="28"/>
          <w:szCs w:val="28"/>
        </w:rPr>
      </w:pPr>
      <w:r w:rsidRPr="00236B63">
        <w:rPr>
          <w:sz w:val="28"/>
          <w:szCs w:val="28"/>
        </w:rPr>
        <w:t xml:space="preserve"> o </w:t>
      </w:r>
      <w:proofErr w:type="spellStart"/>
      <w:r w:rsidRPr="00236B63">
        <w:rPr>
          <w:sz w:val="28"/>
          <w:szCs w:val="28"/>
        </w:rPr>
        <w:t>O</w:t>
      </w:r>
      <w:proofErr w:type="spellEnd"/>
      <w:r w:rsidRPr="00236B63">
        <w:rPr>
          <w:sz w:val="28"/>
          <w:szCs w:val="28"/>
        </w:rPr>
        <w:t xml:space="preserve"> způsobu organizace vzdělávání a rozdělení dětí do skupin rozhoduje ředitel/</w:t>
      </w:r>
      <w:proofErr w:type="spellStart"/>
      <w:r w:rsidRPr="00236B63">
        <w:rPr>
          <w:sz w:val="28"/>
          <w:szCs w:val="28"/>
        </w:rPr>
        <w:t>ka</w:t>
      </w:r>
      <w:proofErr w:type="spellEnd"/>
      <w:r w:rsidRPr="00236B63">
        <w:rPr>
          <w:sz w:val="28"/>
          <w:szCs w:val="28"/>
        </w:rPr>
        <w:t xml:space="preserve"> školy. </w:t>
      </w:r>
    </w:p>
    <w:p w14:paraId="792E7731" w14:textId="77777777" w:rsidR="00CC4FC9" w:rsidRDefault="00CC4FC9" w:rsidP="00CC4FC9">
      <w:pPr>
        <w:shd w:val="clear" w:color="auto" w:fill="FEFDD1"/>
        <w:rPr>
          <w:sz w:val="28"/>
          <w:szCs w:val="28"/>
        </w:rPr>
      </w:pPr>
      <w:r w:rsidRPr="00236B63">
        <w:rPr>
          <w:sz w:val="28"/>
          <w:szCs w:val="28"/>
        </w:rPr>
        <w:t xml:space="preserve">o Povinné testování se vztahuje na všechny děti, které se účastní prezenčního vzdělávání v mateřské škole. </w:t>
      </w:r>
    </w:p>
    <w:p w14:paraId="78D10895" w14:textId="143E330F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>Vybrané profese</w:t>
      </w:r>
      <w:r w:rsidR="00224FCE">
        <w:rPr>
          <w:sz w:val="32"/>
          <w:szCs w:val="32"/>
        </w:rPr>
        <w:t>:</w:t>
      </w:r>
    </w:p>
    <w:p w14:paraId="5D9C3882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 xml:space="preserve"> § Mimořádným opatřením určené výjimky pro děti IZS se vztahují na tyto vybrané profese: </w:t>
      </w:r>
    </w:p>
    <w:p w14:paraId="635769B6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>o zdravotničtí pracovníci poskytovatelů zdravotních služeb,</w:t>
      </w:r>
    </w:p>
    <w:p w14:paraId="176C3967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 xml:space="preserve"> o pedagogickými pracovníky, kteří zajišťují prezenční vzdělávání v mateřské škole, základní škole, školní družině, školním klubu, v oborech vzdělání Praktická škola jednoletá nebo Praktická škola dvouletá</w:t>
      </w:r>
    </w:p>
    <w:p w14:paraId="73F9CCEB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 xml:space="preserve">o pedagogickými pracovníky školských zařízení pro výkon ústavní nebo ochranné výchovy, </w:t>
      </w:r>
    </w:p>
    <w:p w14:paraId="521265A2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 xml:space="preserve">o zaměstnanci bezpečnostních sborů, </w:t>
      </w:r>
    </w:p>
    <w:p w14:paraId="5DE43CC0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 xml:space="preserve">o příslušníci ozbrojených sil, </w:t>
      </w:r>
    </w:p>
    <w:p w14:paraId="26B10B1F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lastRenderedPageBreak/>
        <w:t>o zaměstnanci orgánů ochrany veřejného zdraví, o zaměstnanci uvedení v § 115 odst. 1 a další zaměstnanci v sociálních službách podle zákona č. 108/2006 Sb.,</w:t>
      </w:r>
    </w:p>
    <w:p w14:paraId="4F2259C5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 xml:space="preserve"> o sociálních službách, ve znění pozdějších předpisů, o zaměstnanci Úřadu práce České republiky, </w:t>
      </w:r>
    </w:p>
    <w:p w14:paraId="2A69F2E2" w14:textId="77777777" w:rsidR="00CC4FC9" w:rsidRDefault="00CC4FC9" w:rsidP="00CC4FC9">
      <w:pPr>
        <w:shd w:val="clear" w:color="auto" w:fill="FFF2CC" w:themeFill="accent4" w:themeFillTint="33"/>
        <w:rPr>
          <w:sz w:val="32"/>
          <w:szCs w:val="32"/>
        </w:rPr>
      </w:pPr>
      <w:r w:rsidRPr="00CC4FC9">
        <w:rPr>
          <w:sz w:val="32"/>
          <w:szCs w:val="32"/>
        </w:rPr>
        <w:t xml:space="preserve">o zaměstnanci České správy sociálního zabezpečení a okresních správ sociálního zabezpečení, </w:t>
      </w:r>
    </w:p>
    <w:p w14:paraId="0A4091DA" w14:textId="73DAC2A4" w:rsidR="00CC4FC9" w:rsidRPr="00D848E3" w:rsidRDefault="00CC4FC9" w:rsidP="00CC4FC9">
      <w:pPr>
        <w:shd w:val="clear" w:color="auto" w:fill="FFF2CC" w:themeFill="accent4" w:themeFillTint="33"/>
        <w:rPr>
          <w:b/>
          <w:bCs/>
          <w:i/>
          <w:iCs/>
          <w:sz w:val="32"/>
          <w:szCs w:val="32"/>
          <w:u w:val="single"/>
        </w:rPr>
      </w:pPr>
      <w:r w:rsidRPr="00CC4FC9">
        <w:rPr>
          <w:sz w:val="32"/>
          <w:szCs w:val="32"/>
        </w:rPr>
        <w:t xml:space="preserve">o zaměstnanci Finanční správy České republiky. </w:t>
      </w:r>
      <w:r w:rsidRPr="00D848E3">
        <w:rPr>
          <w:b/>
          <w:bCs/>
          <w:i/>
          <w:iCs/>
          <w:sz w:val="32"/>
          <w:szCs w:val="32"/>
          <w:u w:val="single"/>
        </w:rPr>
        <w:t>Příslušnost k vybraným profesím zákonný zástupce doloží škole potvrzením</w:t>
      </w:r>
      <w:r w:rsidRPr="00D848E3">
        <w:rPr>
          <w:i/>
          <w:iCs/>
          <w:sz w:val="32"/>
          <w:szCs w:val="32"/>
          <w:u w:val="single"/>
        </w:rPr>
        <w:t xml:space="preserve"> </w:t>
      </w:r>
      <w:r w:rsidRPr="00D848E3">
        <w:rPr>
          <w:b/>
          <w:bCs/>
          <w:i/>
          <w:iCs/>
          <w:sz w:val="32"/>
          <w:szCs w:val="32"/>
          <w:u w:val="single"/>
        </w:rPr>
        <w:t>zaměstnavatele.</w:t>
      </w:r>
    </w:p>
    <w:p w14:paraId="4C433C0F" w14:textId="578C40C6" w:rsidR="00145E75" w:rsidRPr="00224FCE" w:rsidRDefault="00145E75">
      <w:pPr>
        <w:rPr>
          <w:sz w:val="32"/>
          <w:szCs w:val="32"/>
        </w:rPr>
      </w:pPr>
      <w:r w:rsidRPr="00224FCE">
        <w:rPr>
          <w:sz w:val="32"/>
          <w:szCs w:val="32"/>
        </w:rPr>
        <w:t>Do areálu MŠ lze vstoupit pouze po otestování</w:t>
      </w:r>
      <w:r w:rsidR="00236B63" w:rsidRPr="00224FCE">
        <w:rPr>
          <w:sz w:val="32"/>
          <w:szCs w:val="32"/>
        </w:rPr>
        <w:t xml:space="preserve"> dětí</w:t>
      </w:r>
      <w:r w:rsidRPr="00224FCE">
        <w:rPr>
          <w:sz w:val="32"/>
          <w:szCs w:val="32"/>
        </w:rPr>
        <w:t>, či doložení příslušných dokumentů</w:t>
      </w:r>
      <w:r w:rsidR="00CC4FC9" w:rsidRPr="00224FCE">
        <w:rPr>
          <w:sz w:val="32"/>
          <w:szCs w:val="32"/>
        </w:rPr>
        <w:t xml:space="preserve"> (viz. Pokyny k testování)</w:t>
      </w:r>
      <w:r w:rsidRPr="00224FCE">
        <w:rPr>
          <w:sz w:val="32"/>
          <w:szCs w:val="32"/>
        </w:rPr>
        <w:t xml:space="preserve">, </w:t>
      </w:r>
      <w:r w:rsidRPr="00224FCE">
        <w:rPr>
          <w:b/>
          <w:bCs/>
          <w:sz w:val="32"/>
          <w:szCs w:val="32"/>
        </w:rPr>
        <w:t>v tělocvičně</w:t>
      </w:r>
      <w:r w:rsidRPr="00224FCE">
        <w:rPr>
          <w:sz w:val="32"/>
          <w:szCs w:val="32"/>
        </w:rPr>
        <w:t>.</w:t>
      </w:r>
    </w:p>
    <w:p w14:paraId="467B3C47" w14:textId="218B590A" w:rsidR="00145E75" w:rsidRPr="00224FCE" w:rsidRDefault="00145E75">
      <w:pPr>
        <w:rPr>
          <w:sz w:val="32"/>
          <w:szCs w:val="32"/>
        </w:rPr>
      </w:pPr>
      <w:r w:rsidRPr="00224FCE">
        <w:rPr>
          <w:sz w:val="32"/>
          <w:szCs w:val="32"/>
        </w:rPr>
        <w:t>Do areálu MŠ m</w:t>
      </w:r>
      <w:r w:rsidR="00236B63" w:rsidRPr="00224FCE">
        <w:rPr>
          <w:sz w:val="32"/>
          <w:szCs w:val="32"/>
        </w:rPr>
        <w:t xml:space="preserve">ohou </w:t>
      </w:r>
      <w:r w:rsidRPr="00224FCE">
        <w:rPr>
          <w:sz w:val="32"/>
          <w:szCs w:val="32"/>
        </w:rPr>
        <w:t xml:space="preserve">dospělí </w:t>
      </w:r>
      <w:r w:rsidR="00236B63" w:rsidRPr="00224FCE">
        <w:rPr>
          <w:sz w:val="32"/>
          <w:szCs w:val="32"/>
        </w:rPr>
        <w:t>vstupovat pouze s předepsaným respirátorem.</w:t>
      </w:r>
    </w:p>
    <w:p w14:paraId="79E38FBF" w14:textId="571988A4" w:rsidR="00236B63" w:rsidRPr="00224FCE" w:rsidRDefault="00236B63">
      <w:pPr>
        <w:rPr>
          <w:sz w:val="32"/>
          <w:szCs w:val="32"/>
        </w:rPr>
      </w:pPr>
      <w:r w:rsidRPr="00224FCE">
        <w:rPr>
          <w:sz w:val="32"/>
          <w:szCs w:val="32"/>
        </w:rPr>
        <w:t>Děti budou v oddělených 15členných skupinách.</w:t>
      </w:r>
    </w:p>
    <w:p w14:paraId="0821D9BD" w14:textId="264AAAAE" w:rsidR="00236B63" w:rsidRPr="00224FCE" w:rsidRDefault="00236B63">
      <w:pPr>
        <w:rPr>
          <w:sz w:val="32"/>
          <w:szCs w:val="32"/>
        </w:rPr>
      </w:pPr>
      <w:r w:rsidRPr="00224FCE">
        <w:rPr>
          <w:sz w:val="32"/>
          <w:szCs w:val="32"/>
        </w:rPr>
        <w:t>Provoz každé třídy bude od 6:00 do 16:30.</w:t>
      </w:r>
    </w:p>
    <w:p w14:paraId="1982A576" w14:textId="3D9791C2" w:rsidR="00236B63" w:rsidRPr="00224FCE" w:rsidRDefault="00236B63">
      <w:pPr>
        <w:rPr>
          <w:sz w:val="32"/>
          <w:szCs w:val="32"/>
        </w:rPr>
      </w:pPr>
      <w:r w:rsidRPr="00224FCE">
        <w:rPr>
          <w:b/>
          <w:bCs/>
          <w:sz w:val="32"/>
          <w:szCs w:val="32"/>
        </w:rPr>
        <w:t>Třída Motýlků nebude otevřena</w:t>
      </w:r>
      <w:r w:rsidRPr="00224FCE">
        <w:rPr>
          <w:sz w:val="32"/>
          <w:szCs w:val="32"/>
        </w:rPr>
        <w:t>. Děti, které mají rodiče pedago</w:t>
      </w:r>
      <w:r w:rsidR="009D1917" w:rsidRPr="00224FCE">
        <w:rPr>
          <w:sz w:val="32"/>
          <w:szCs w:val="32"/>
        </w:rPr>
        <w:t>gy s prezenční výukou</w:t>
      </w:r>
      <w:r w:rsidRPr="00224FCE">
        <w:rPr>
          <w:sz w:val="32"/>
          <w:szCs w:val="32"/>
        </w:rPr>
        <w:t xml:space="preserve">, nebo členy IZS, budou docházet do třídy Berušek, abychom zachovali </w:t>
      </w:r>
      <w:r w:rsidR="009D1917" w:rsidRPr="00224FCE">
        <w:rPr>
          <w:sz w:val="32"/>
          <w:szCs w:val="32"/>
        </w:rPr>
        <w:t xml:space="preserve">15členné </w:t>
      </w:r>
      <w:r w:rsidRPr="00224FCE">
        <w:rPr>
          <w:sz w:val="32"/>
          <w:szCs w:val="32"/>
        </w:rPr>
        <w:t>skupin</w:t>
      </w:r>
      <w:r w:rsidR="009D1917" w:rsidRPr="00224FCE">
        <w:rPr>
          <w:sz w:val="32"/>
          <w:szCs w:val="32"/>
        </w:rPr>
        <w:t>y</w:t>
      </w:r>
      <w:r w:rsidRPr="00224FCE">
        <w:rPr>
          <w:sz w:val="32"/>
          <w:szCs w:val="32"/>
        </w:rPr>
        <w:t>.</w:t>
      </w:r>
    </w:p>
    <w:p w14:paraId="4E75D5EF" w14:textId="77777777" w:rsidR="00224FCE" w:rsidRPr="00224FCE" w:rsidRDefault="00CC4FC9">
      <w:pPr>
        <w:rPr>
          <w:sz w:val="32"/>
          <w:szCs w:val="32"/>
        </w:rPr>
      </w:pPr>
      <w:r w:rsidRPr="00224FCE">
        <w:rPr>
          <w:sz w:val="32"/>
          <w:szCs w:val="32"/>
        </w:rPr>
        <w:t xml:space="preserve">Děti je možné vyzvedávat </w:t>
      </w:r>
      <w:r w:rsidR="00224FCE" w:rsidRPr="00224FCE">
        <w:rPr>
          <w:sz w:val="32"/>
          <w:szCs w:val="32"/>
        </w:rPr>
        <w:t xml:space="preserve">po obědě i kdykoliv odpoledne (po 14:45 hod) za </w:t>
      </w:r>
      <w:r w:rsidRPr="00224FCE">
        <w:rPr>
          <w:sz w:val="32"/>
          <w:szCs w:val="32"/>
        </w:rPr>
        <w:t>dodržování hygienických opatření.</w:t>
      </w:r>
    </w:p>
    <w:p w14:paraId="7ABF8827" w14:textId="7F04FCA9" w:rsidR="00CC4FC9" w:rsidRPr="00224FCE" w:rsidRDefault="00224FCE">
      <w:pPr>
        <w:rPr>
          <w:sz w:val="32"/>
          <w:szCs w:val="32"/>
        </w:rPr>
      </w:pPr>
      <w:r w:rsidRPr="00224FCE">
        <w:rPr>
          <w:sz w:val="32"/>
          <w:szCs w:val="32"/>
        </w:rPr>
        <w:t>Rodič oznámí, učitelce ve třídě, koho vyzvedává a vyčká na dítě před vchodem do budovy s dostatečnými vzájemnými rozestupy.</w:t>
      </w:r>
      <w:r w:rsidR="00CC4FC9" w:rsidRPr="00224FCE">
        <w:rPr>
          <w:sz w:val="32"/>
          <w:szCs w:val="32"/>
        </w:rPr>
        <w:t xml:space="preserve"> Děti se samy – za pomoci učitelky – oblékají v</w:t>
      </w:r>
      <w:r w:rsidRPr="00224FCE">
        <w:rPr>
          <w:sz w:val="32"/>
          <w:szCs w:val="32"/>
        </w:rPr>
        <w:t> </w:t>
      </w:r>
      <w:r w:rsidR="00CC4FC9" w:rsidRPr="00224FCE">
        <w:rPr>
          <w:sz w:val="32"/>
          <w:szCs w:val="32"/>
        </w:rPr>
        <w:t>šatně</w:t>
      </w:r>
      <w:r w:rsidRPr="00224FCE">
        <w:rPr>
          <w:sz w:val="32"/>
          <w:szCs w:val="32"/>
        </w:rPr>
        <w:t>.</w:t>
      </w:r>
      <w:r w:rsidR="00CC4FC9" w:rsidRPr="00224FCE">
        <w:rPr>
          <w:sz w:val="32"/>
          <w:szCs w:val="32"/>
        </w:rPr>
        <w:t xml:space="preserve">  </w:t>
      </w:r>
    </w:p>
    <w:p w14:paraId="230ECAD2" w14:textId="77777777" w:rsidR="00224FCE" w:rsidRPr="00224FCE" w:rsidRDefault="00CC4FC9">
      <w:pPr>
        <w:rPr>
          <w:sz w:val="32"/>
          <w:szCs w:val="32"/>
        </w:rPr>
      </w:pPr>
      <w:r w:rsidRPr="00224FCE">
        <w:rPr>
          <w:sz w:val="32"/>
          <w:szCs w:val="32"/>
        </w:rPr>
        <w:t xml:space="preserve">Pokud je skupina dětí na zahradě, odchází rodič s dítětem ze zahrady neprodleně po </w:t>
      </w:r>
      <w:r w:rsidR="00224FCE" w:rsidRPr="00224FCE">
        <w:rPr>
          <w:sz w:val="32"/>
          <w:szCs w:val="32"/>
        </w:rPr>
        <w:t>jeho převzetí.</w:t>
      </w:r>
      <w:r w:rsidRPr="00224FCE">
        <w:rPr>
          <w:sz w:val="32"/>
          <w:szCs w:val="32"/>
        </w:rPr>
        <w:t xml:space="preserve"> </w:t>
      </w:r>
    </w:p>
    <w:p w14:paraId="3A75BC01" w14:textId="12F6D9D0" w:rsidR="00CC4FC9" w:rsidRPr="00224FCE" w:rsidRDefault="00CC4FC9">
      <w:pPr>
        <w:rPr>
          <w:sz w:val="32"/>
          <w:szCs w:val="32"/>
        </w:rPr>
      </w:pPr>
      <w:r w:rsidRPr="00224FCE">
        <w:rPr>
          <w:sz w:val="32"/>
          <w:szCs w:val="32"/>
        </w:rPr>
        <w:t xml:space="preserve">Do šatny není nutné se vracet, děti budou mít věci </w:t>
      </w:r>
      <w:r w:rsidR="00224FCE" w:rsidRPr="00224FCE">
        <w:rPr>
          <w:sz w:val="32"/>
          <w:szCs w:val="32"/>
        </w:rPr>
        <w:t>připravené na zahradě.</w:t>
      </w:r>
    </w:p>
    <w:sectPr w:rsidR="00CC4FC9" w:rsidRPr="0022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75"/>
    <w:rsid w:val="00145E75"/>
    <w:rsid w:val="00224FCE"/>
    <w:rsid w:val="00236B63"/>
    <w:rsid w:val="006A6D70"/>
    <w:rsid w:val="009D1917"/>
    <w:rsid w:val="00C02825"/>
    <w:rsid w:val="00CC4FC9"/>
    <w:rsid w:val="00D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04F"/>
  <w15:chartTrackingRefBased/>
  <w15:docId w15:val="{D0676F3A-E96A-4A5B-8B1D-EC7BD531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dc:description/>
  <cp:lastModifiedBy>Romana Píchová</cp:lastModifiedBy>
  <cp:revision>7</cp:revision>
  <dcterms:created xsi:type="dcterms:W3CDTF">2021-04-08T13:07:00Z</dcterms:created>
  <dcterms:modified xsi:type="dcterms:W3CDTF">2021-04-10T08:58:00Z</dcterms:modified>
</cp:coreProperties>
</file>