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4A8B1" w14:textId="77777777" w:rsidR="00B8045D" w:rsidRPr="00111EC9" w:rsidRDefault="00B8045D" w:rsidP="00B8045D">
      <w:pPr>
        <w:rPr>
          <w:b/>
          <w:sz w:val="36"/>
          <w:szCs w:val="36"/>
          <w:u w:val="single"/>
        </w:rPr>
      </w:pPr>
      <w:r>
        <w:rPr>
          <w:b/>
          <w:sz w:val="36"/>
          <w:szCs w:val="36"/>
          <w:u w:val="single"/>
        </w:rPr>
        <w:t>Obecná ustanovení</w:t>
      </w:r>
    </w:p>
    <w:p w14:paraId="58483B2F" w14:textId="77777777" w:rsidR="00B8045D" w:rsidRDefault="00B8045D" w:rsidP="00B8045D"/>
    <w:p w14:paraId="66134C58" w14:textId="77777777" w:rsidR="00B8045D" w:rsidRDefault="00B8045D" w:rsidP="00B8045D">
      <w:r>
        <w:t>Ředitel školy vydává školní řád. Školní řád upravuje:</w:t>
      </w:r>
    </w:p>
    <w:p w14:paraId="0D64B6BF" w14:textId="77777777" w:rsidR="00B8045D" w:rsidRDefault="00B8045D" w:rsidP="00B8045D">
      <w:pPr>
        <w:pStyle w:val="Odstavecseseznamem1"/>
        <w:numPr>
          <w:ilvl w:val="0"/>
          <w:numId w:val="27"/>
        </w:numPr>
        <w:rPr>
          <w:sz w:val="24"/>
          <w:szCs w:val="24"/>
        </w:rPr>
      </w:pPr>
      <w:r>
        <w:rPr>
          <w:sz w:val="24"/>
          <w:szCs w:val="24"/>
        </w:rPr>
        <w:t>podrobnosti k výkonu práv a povinností dětí, žáků, studentů a jejich zákonných zástupců ve škole nebo školském zařízení a podrobnosti o pravidlech vzájemných vztahů s pedagogickými pracovníky,</w:t>
      </w:r>
    </w:p>
    <w:p w14:paraId="6BC36AA4" w14:textId="77777777" w:rsidR="00B8045D" w:rsidRDefault="00B8045D" w:rsidP="00B8045D">
      <w:pPr>
        <w:pStyle w:val="Odstavecseseznamem1"/>
        <w:numPr>
          <w:ilvl w:val="0"/>
          <w:numId w:val="27"/>
        </w:numPr>
        <w:rPr>
          <w:sz w:val="24"/>
          <w:szCs w:val="24"/>
        </w:rPr>
      </w:pPr>
      <w:r>
        <w:rPr>
          <w:sz w:val="24"/>
          <w:szCs w:val="24"/>
        </w:rPr>
        <w:t xml:space="preserve">provoz a vnitřní režim školy </w:t>
      </w:r>
    </w:p>
    <w:p w14:paraId="42DF0AB1" w14:textId="77777777" w:rsidR="00B8045D" w:rsidRDefault="00B8045D" w:rsidP="00B8045D">
      <w:pPr>
        <w:pStyle w:val="Odstavecseseznamem1"/>
        <w:numPr>
          <w:ilvl w:val="0"/>
          <w:numId w:val="27"/>
        </w:numPr>
        <w:rPr>
          <w:sz w:val="24"/>
          <w:szCs w:val="24"/>
        </w:rPr>
      </w:pPr>
      <w:r>
        <w:rPr>
          <w:sz w:val="24"/>
          <w:szCs w:val="24"/>
        </w:rPr>
        <w:t>podmínky zajištění bezpečnosti a ochrany zdraví dětí a žáků nebo studentů a jejich ochrany před sociálně patologickými jevy a před projevy diskriminace, nepřátelství nebo násilí,</w:t>
      </w:r>
    </w:p>
    <w:p w14:paraId="01A9FE8C" w14:textId="77777777" w:rsidR="00B8045D" w:rsidRDefault="00B8045D" w:rsidP="00B8045D">
      <w:pPr>
        <w:pStyle w:val="Odstavecseseznamem1"/>
        <w:numPr>
          <w:ilvl w:val="0"/>
          <w:numId w:val="27"/>
        </w:numPr>
        <w:rPr>
          <w:sz w:val="24"/>
          <w:szCs w:val="24"/>
        </w:rPr>
      </w:pPr>
      <w:r>
        <w:rPr>
          <w:sz w:val="24"/>
          <w:szCs w:val="24"/>
        </w:rPr>
        <w:t>podmínky zacházení s majetkem školy nebo školského zařízení ze strany dětí.</w:t>
      </w:r>
    </w:p>
    <w:p w14:paraId="7196F6F4" w14:textId="77777777" w:rsidR="00B8045D" w:rsidRDefault="00B8045D" w:rsidP="00B8045D"/>
    <w:p w14:paraId="478CF463" w14:textId="77777777" w:rsidR="00B8045D" w:rsidRDefault="00B8045D" w:rsidP="00B8045D">
      <w:r>
        <w:t>Školní řád zveřejní ředitel na přístupném místě ve škole nebo ve školském zařízení, prokazatelným způsobem s ním seznámí zaměstnance a zákonné zástupce nezletilých dětí, žáků a studentů školy nebo školského zařízení a informuje o jeho vydání a obsahu.</w:t>
      </w:r>
    </w:p>
    <w:p w14:paraId="1AFB0D17" w14:textId="1DF0E351" w:rsidR="00C111B4" w:rsidRPr="00B8045D" w:rsidRDefault="00C111B4" w:rsidP="00B8045D">
      <w:pPr>
        <w:pStyle w:val="Nzev"/>
        <w:spacing w:line="360" w:lineRule="auto"/>
        <w:jc w:val="left"/>
        <w:rPr>
          <w:sz w:val="56"/>
          <w:szCs w:val="56"/>
        </w:rPr>
      </w:pPr>
    </w:p>
    <w:p w14:paraId="12C24616" w14:textId="77777777" w:rsidR="00C111B4" w:rsidRPr="00330427" w:rsidRDefault="00C111B4" w:rsidP="00696FEC">
      <w:pPr>
        <w:pStyle w:val="Nadpis2"/>
        <w:spacing w:before="480" w:after="60" w:line="360" w:lineRule="auto"/>
        <w:jc w:val="both"/>
        <w:rPr>
          <w:sz w:val="24"/>
          <w:szCs w:val="22"/>
        </w:rPr>
      </w:pPr>
      <w:r w:rsidRPr="00330427">
        <w:rPr>
          <w:sz w:val="24"/>
          <w:szCs w:val="22"/>
        </w:rPr>
        <w:t>I. Úvodní ustanovení</w:t>
      </w:r>
    </w:p>
    <w:p w14:paraId="42076A9F" w14:textId="77777777" w:rsidR="00C111B4" w:rsidRDefault="00C111B4" w:rsidP="00E068B2">
      <w:pPr>
        <w:spacing w:after="120" w:line="360" w:lineRule="auto"/>
        <w:jc w:val="both"/>
      </w:pPr>
      <w:r>
        <w:t>Obsah školního řádu je vymezen zákonem č.561/2004 Sb., o předškolním, základním, středním, vyšší</w:t>
      </w:r>
      <w:r w:rsidR="00EA6DE2">
        <w:t>m odborném a jiném vzdělávání (školský zákon</w:t>
      </w:r>
      <w:r>
        <w:t>), vyhláškou č.14/2005 Sb.,</w:t>
      </w:r>
      <w:r w:rsidR="00EA6DE2">
        <w:br/>
      </w:r>
      <w:r>
        <w:t xml:space="preserve">o předškolním vzdělávání ve znění pozdějších předpisů a jinými souvisejícími normami, např. zákonem č.258/2000 </w:t>
      </w:r>
      <w:r w:rsidR="005F71D7">
        <w:t>Sb., o ochraně</w:t>
      </w:r>
      <w:r>
        <w:t xml:space="preserve"> veřejného zdraví, vyhláškou č. 107/2005 Sb</w:t>
      </w:r>
      <w:r w:rsidR="00764E10">
        <w:t>.</w:t>
      </w:r>
    </w:p>
    <w:p w14:paraId="31922B2E" w14:textId="77777777" w:rsidR="00EA6DE2" w:rsidRDefault="00B949F5" w:rsidP="00E068B2">
      <w:pPr>
        <w:pStyle w:val="Odstavecseseznamem"/>
        <w:numPr>
          <w:ilvl w:val="0"/>
          <w:numId w:val="9"/>
        </w:numPr>
        <w:spacing w:line="360" w:lineRule="auto"/>
        <w:jc w:val="both"/>
      </w:pPr>
      <w:r w:rsidRPr="00E068B2">
        <w:rPr>
          <w:i/>
          <w:iCs/>
        </w:rPr>
        <w:t>Ředitel</w:t>
      </w:r>
      <w:r w:rsidR="00C111B4" w:rsidRPr="00E068B2">
        <w:rPr>
          <w:i/>
          <w:iCs/>
        </w:rPr>
        <w:t xml:space="preserve"> stanovuje</w:t>
      </w:r>
      <w:r w:rsidR="00C111B4">
        <w:t xml:space="preserve"> po dohodě se zřizovatelem místo, termín a dobu pro podání žádosti</w:t>
      </w:r>
      <w:r w:rsidR="00EA6DE2">
        <w:t xml:space="preserve"> </w:t>
      </w:r>
      <w:r w:rsidR="00EA6DE2">
        <w:br/>
      </w:r>
      <w:r w:rsidR="00C111B4">
        <w:t>o přijetí dětí k předškolnímu vzdělávání pro následující školní rok.</w:t>
      </w:r>
    </w:p>
    <w:p w14:paraId="4F8F603F" w14:textId="77777777" w:rsidR="00E068B2" w:rsidRDefault="00C111B4" w:rsidP="00E068B2">
      <w:pPr>
        <w:spacing w:line="360" w:lineRule="auto"/>
        <w:ind w:firstLine="708"/>
        <w:jc w:val="both"/>
      </w:pPr>
      <w:r>
        <w:t>Termín je</w:t>
      </w:r>
      <w:r w:rsidR="009E4BFF">
        <w:t xml:space="preserve"> obvykle stanoven na měsíc květen</w:t>
      </w:r>
      <w:r w:rsidR="00EA6DE2">
        <w:t>.</w:t>
      </w:r>
    </w:p>
    <w:p w14:paraId="4A6C373D" w14:textId="77777777" w:rsidR="00E068B2" w:rsidRDefault="00E068B2" w:rsidP="00E068B2">
      <w:pPr>
        <w:pStyle w:val="Odstavecseseznamem"/>
        <w:numPr>
          <w:ilvl w:val="0"/>
          <w:numId w:val="9"/>
        </w:numPr>
        <w:spacing w:line="360" w:lineRule="auto"/>
        <w:jc w:val="both"/>
      </w:pPr>
      <w:r>
        <w:rPr>
          <w:i/>
          <w:iCs/>
        </w:rPr>
        <w:t xml:space="preserve">O </w:t>
      </w:r>
      <w:r w:rsidR="00C111B4" w:rsidRPr="00E068B2">
        <w:rPr>
          <w:i/>
          <w:iCs/>
        </w:rPr>
        <w:t>přijetí dítěte rozhoduje</w:t>
      </w:r>
      <w:r w:rsidR="00B949F5">
        <w:t xml:space="preserve"> ve správním řízení ředitel</w:t>
      </w:r>
      <w:r w:rsidR="00C111B4">
        <w:t xml:space="preserve"> školy.</w:t>
      </w:r>
    </w:p>
    <w:p w14:paraId="348FFDA5" w14:textId="77777777" w:rsidR="00E068B2" w:rsidRDefault="00C111B4" w:rsidP="00E068B2">
      <w:pPr>
        <w:pStyle w:val="Odstavecseseznamem"/>
        <w:numPr>
          <w:ilvl w:val="0"/>
          <w:numId w:val="9"/>
        </w:numPr>
        <w:spacing w:line="360" w:lineRule="auto"/>
        <w:jc w:val="both"/>
      </w:pPr>
      <w:r w:rsidRPr="00E068B2">
        <w:rPr>
          <w:i/>
          <w:iCs/>
        </w:rPr>
        <w:t>Mateřská škola může přijmout pouze dítě</w:t>
      </w:r>
      <w:r>
        <w:t>, které se podrobilo stanoveným pravidelným očkováním, má doklad, že je proti nákaze imunní</w:t>
      </w:r>
      <w:r w:rsidR="00BA0126">
        <w:t>,</w:t>
      </w:r>
      <w:r>
        <w:t xml:space="preserve"> nebo se nemůže očkování podrobit</w:t>
      </w:r>
      <w:r w:rsidR="00EA6DE2">
        <w:t xml:space="preserve"> </w:t>
      </w:r>
      <w:r w:rsidR="00EA6DE2">
        <w:br/>
      </w:r>
      <w:r>
        <w:t>pro trvalou kontraindikaci.</w:t>
      </w:r>
    </w:p>
    <w:p w14:paraId="13027EA8" w14:textId="77777777" w:rsidR="00E068B2" w:rsidRDefault="00C111B4" w:rsidP="00E068B2">
      <w:pPr>
        <w:pStyle w:val="Odstavecseseznamem"/>
        <w:numPr>
          <w:ilvl w:val="0"/>
          <w:numId w:val="9"/>
        </w:numPr>
        <w:spacing w:line="360" w:lineRule="auto"/>
        <w:jc w:val="both"/>
      </w:pPr>
      <w:r w:rsidRPr="00E068B2">
        <w:rPr>
          <w:i/>
          <w:iCs/>
        </w:rPr>
        <w:t>Přednostně jsou do mateřské školy</w:t>
      </w:r>
      <w:r>
        <w:t xml:space="preserve"> k předškoln</w:t>
      </w:r>
      <w:r w:rsidR="00E068B2">
        <w:t>ímu vzdělávání přijímány děti v </w:t>
      </w:r>
      <w:r>
        <w:t>posledním roce před zahájením povinné školní docházky a děti s odkladem povinné školní docházky.</w:t>
      </w:r>
    </w:p>
    <w:p w14:paraId="61C1B318" w14:textId="77777777" w:rsidR="00E068B2" w:rsidRDefault="00C111B4" w:rsidP="00E068B2">
      <w:pPr>
        <w:pStyle w:val="Odstavecseseznamem"/>
        <w:numPr>
          <w:ilvl w:val="0"/>
          <w:numId w:val="9"/>
        </w:numPr>
        <w:spacing w:line="360" w:lineRule="auto"/>
        <w:jc w:val="both"/>
      </w:pPr>
      <w:r>
        <w:t>Dítě může být do mateřské školy přijato i v průběhu roku, pokud to umožňují kapacitní podmínky školy.</w:t>
      </w:r>
    </w:p>
    <w:p w14:paraId="5F00852C" w14:textId="00279801" w:rsidR="00C111B4" w:rsidRDefault="00BA0126" w:rsidP="00E068B2">
      <w:pPr>
        <w:pStyle w:val="Odstavecseseznamem"/>
        <w:numPr>
          <w:ilvl w:val="0"/>
          <w:numId w:val="9"/>
        </w:numPr>
        <w:spacing w:line="360" w:lineRule="auto"/>
        <w:jc w:val="both"/>
      </w:pPr>
      <w:r w:rsidRPr="00E068B2">
        <w:rPr>
          <w:i/>
          <w:iCs/>
        </w:rPr>
        <w:lastRenderedPageBreak/>
        <w:t>Rodiče při zápisu vyplní</w:t>
      </w:r>
      <w:r w:rsidR="00C111B4" w:rsidRPr="00E068B2">
        <w:rPr>
          <w:i/>
          <w:iCs/>
        </w:rPr>
        <w:t xml:space="preserve"> žádost</w:t>
      </w:r>
      <w:r w:rsidR="00B46A5F">
        <w:t xml:space="preserve">, </w:t>
      </w:r>
      <w:r w:rsidR="00C111B4">
        <w:t xml:space="preserve">zákonný zástupce </w:t>
      </w:r>
      <w:r w:rsidR="00B46A5F">
        <w:t xml:space="preserve">je povinen </w:t>
      </w:r>
      <w:r w:rsidR="00C111B4">
        <w:t>doložit vyjádření l</w:t>
      </w:r>
      <w:r w:rsidR="00E068B2">
        <w:t xml:space="preserve">ékaře o zdravotním stavu dítěte, </w:t>
      </w:r>
      <w:r w:rsidR="00C111B4">
        <w:t>a zda je řádně splněno očkování dle očkovacího kalendáře.</w:t>
      </w:r>
    </w:p>
    <w:p w14:paraId="3201C094" w14:textId="77777777" w:rsidR="00E068B2" w:rsidRDefault="00C111B4" w:rsidP="00E068B2">
      <w:pPr>
        <w:spacing w:line="360" w:lineRule="auto"/>
        <w:ind w:left="708"/>
        <w:jc w:val="both"/>
      </w:pPr>
      <w:r>
        <w:t>Ne</w:t>
      </w:r>
      <w:r w:rsidR="00510A35">
        <w:t>jdéle do 30</w:t>
      </w:r>
      <w:r w:rsidR="005C1B1F">
        <w:t>-</w:t>
      </w:r>
      <w:r w:rsidR="00510A35">
        <w:t>ti dnů po přijímacím</w:t>
      </w:r>
      <w:r w:rsidR="00473701">
        <w:t xml:space="preserve"> řízení je zveřejněn seznam přijatých dětí podle evidenčního čísla na stránkách školy a ve vývěsce v areálu mateřské školy.</w:t>
      </w:r>
    </w:p>
    <w:p w14:paraId="0845AE35" w14:textId="77777777" w:rsidR="00E068B2" w:rsidRDefault="00C111B4" w:rsidP="00E068B2">
      <w:pPr>
        <w:pStyle w:val="Odstavecseseznamem"/>
        <w:numPr>
          <w:ilvl w:val="0"/>
          <w:numId w:val="9"/>
        </w:numPr>
        <w:spacing w:line="360" w:lineRule="auto"/>
        <w:jc w:val="both"/>
      </w:pPr>
      <w:r w:rsidRPr="00E068B2">
        <w:rPr>
          <w:i/>
          <w:iCs/>
        </w:rPr>
        <w:t>Při přijetí do mateřské školy</w:t>
      </w:r>
      <w:r w:rsidR="00B949F5">
        <w:t xml:space="preserve"> stanoví ředitel</w:t>
      </w:r>
      <w:r>
        <w:t xml:space="preserve"> školy po dohodě se zákonným zástupcem dítěte dny docházky dítěte a délku pobytu v těchto dnech v mateřské škole.</w:t>
      </w:r>
    </w:p>
    <w:p w14:paraId="7438E2D2" w14:textId="77777777" w:rsidR="00C111B4" w:rsidRDefault="00C111B4" w:rsidP="00E068B2">
      <w:pPr>
        <w:pStyle w:val="Odstavecseseznamem"/>
        <w:numPr>
          <w:ilvl w:val="0"/>
          <w:numId w:val="9"/>
        </w:numPr>
        <w:spacing w:line="360" w:lineRule="auto"/>
        <w:jc w:val="both"/>
      </w:pPr>
      <w:r w:rsidRPr="00E068B2">
        <w:rPr>
          <w:i/>
          <w:iCs/>
        </w:rPr>
        <w:t>Děti, které byly do mateřské školy přijaty</w:t>
      </w:r>
      <w:r>
        <w:t xml:space="preserve">, by měly školu navštěvovat pravidelně. </w:t>
      </w:r>
      <w:r w:rsidR="00EA6DE2">
        <w:br/>
      </w:r>
      <w:r>
        <w:t>Zvláště pak v období adaptace na nové prostředí.</w:t>
      </w:r>
    </w:p>
    <w:p w14:paraId="45627BA3" w14:textId="77777777" w:rsidR="00E068B2" w:rsidRDefault="00C111B4" w:rsidP="00E068B2">
      <w:pPr>
        <w:spacing w:line="360" w:lineRule="auto"/>
        <w:ind w:left="708"/>
        <w:jc w:val="both"/>
      </w:pPr>
      <w:r>
        <w:t xml:space="preserve">V případě, že dítě bez řádné omluvy nenavštěvuje mateřskou školu </w:t>
      </w:r>
      <w:r w:rsidR="00B949F5">
        <w:t>déle jak 2 týdny, může ředitel</w:t>
      </w:r>
      <w:r>
        <w:t xml:space="preserve"> školy rozhodnout o ukončení docházky dítěte do této mateřské školy.</w:t>
      </w:r>
    </w:p>
    <w:p w14:paraId="6E2E0509" w14:textId="77777777" w:rsidR="00E068B2" w:rsidRDefault="00764E10" w:rsidP="00E068B2">
      <w:pPr>
        <w:pStyle w:val="Odstavecseseznamem"/>
        <w:numPr>
          <w:ilvl w:val="0"/>
          <w:numId w:val="9"/>
        </w:numPr>
        <w:spacing w:line="360" w:lineRule="auto"/>
        <w:jc w:val="both"/>
      </w:pPr>
      <w:r w:rsidRPr="00D727A1">
        <w:rPr>
          <w:i/>
        </w:rPr>
        <w:t>Do mateřské školy jsou přijímány děti, které mají základní hygienické návyky</w:t>
      </w:r>
      <w:r>
        <w:t xml:space="preserve"> – není</w:t>
      </w:r>
      <w:r w:rsidR="00E068B2">
        <w:t xml:space="preserve"> možné přijímat děti s plenkami. D</w:t>
      </w:r>
      <w:r>
        <w:t>ále</w:t>
      </w:r>
      <w:r w:rsidR="00E068B2">
        <w:t xml:space="preserve"> jsou přijímány</w:t>
      </w:r>
      <w:r>
        <w:t xml:space="preserve"> děti, které zvládají základní návyky sebeobsluhy – částečně se umí obléci, zvládají stolování.  V případě, že dítě nemá tyto základní návyky, nebo není schopné se přizpůsobit režimu školy, můž</w:t>
      </w:r>
      <w:r w:rsidR="00975810">
        <w:t>e být z mateřské školy vyřazeno</w:t>
      </w:r>
      <w:r w:rsidR="00471A38">
        <w:t>.</w:t>
      </w:r>
      <w:r w:rsidR="004A5112">
        <w:t xml:space="preserve"> </w:t>
      </w:r>
      <w:r w:rsidR="004A5112" w:rsidRPr="00E74EDD">
        <w:t>Zkušební doba - v odůvodněných případech lze stanovit příjem dítěte na zkušební dobu až tří měsíců, v této době může ředitel školy docházku dítěte do MŠ ukončit. Zkušební doba se určuje k ověření schopností dítěte reagovat na pokyny učitelky a schopnosti přizpůsobit se podmínkám školy.</w:t>
      </w:r>
    </w:p>
    <w:p w14:paraId="76842EE4" w14:textId="1EC9404C" w:rsidR="00682F2D" w:rsidRPr="00721A52" w:rsidRDefault="00682F2D" w:rsidP="00E068B2">
      <w:pPr>
        <w:pStyle w:val="Odstavecseseznamem"/>
        <w:numPr>
          <w:ilvl w:val="0"/>
          <w:numId w:val="9"/>
        </w:numPr>
        <w:spacing w:line="360" w:lineRule="auto"/>
        <w:jc w:val="both"/>
      </w:pPr>
      <w:r w:rsidRPr="00E068B2">
        <w:rPr>
          <w:i/>
        </w:rPr>
        <w:t>Povinné předškolní vzdělávání</w:t>
      </w:r>
      <w:r w:rsidRPr="00721A52">
        <w:t xml:space="preserve"> má formu pravidelné denní</w:t>
      </w:r>
      <w:r>
        <w:t xml:space="preserve"> docházky v pracovních dnech. </w:t>
      </w:r>
      <w:r w:rsidRPr="00721A52">
        <w:t> Povinné předškolní vzdělávání se stanovuje v rozsahu 4 hodin</w:t>
      </w:r>
      <w:r w:rsidR="00B949F5">
        <w:t xml:space="preserve"> denně. Povinnost předškolního </w:t>
      </w:r>
      <w:r w:rsidRPr="00721A52">
        <w:t>vzdělávání není dána ve dnech, které připad</w:t>
      </w:r>
      <w:r w:rsidR="00E068B2">
        <w:t xml:space="preserve">ají na období školních prázdnin </w:t>
      </w:r>
      <w:r w:rsidRPr="00721A52">
        <w:t>v</w:t>
      </w:r>
      <w:r w:rsidR="00EA6DE2">
        <w:t> </w:t>
      </w:r>
      <w:r w:rsidRPr="00721A52">
        <w:t>souladu</w:t>
      </w:r>
      <w:r w:rsidR="00E068B2">
        <w:t xml:space="preserve"> </w:t>
      </w:r>
      <w:r w:rsidRPr="00721A52">
        <w:t>s organizací školního roku v základních a středních školách.</w:t>
      </w:r>
      <w:r w:rsidR="00EE5591">
        <w:t xml:space="preserve"> </w:t>
      </w:r>
      <w:r w:rsidR="00EE5591">
        <w:rPr>
          <w:b/>
          <w:bCs/>
          <w:sz w:val="23"/>
          <w:szCs w:val="23"/>
        </w:rPr>
        <w:t xml:space="preserve">Škola poskytuje vzdělávání distančním způsobem, pokud je </w:t>
      </w:r>
      <w:r w:rsidR="00EE5591">
        <w:rPr>
          <w:sz w:val="23"/>
          <w:szCs w:val="23"/>
        </w:rPr>
        <w:t xml:space="preserve">v důsledku krizových nebo mimořádných opatření </w:t>
      </w:r>
      <w:r w:rsidR="00EE5591">
        <w:rPr>
          <w:i/>
          <w:iCs/>
          <w:sz w:val="23"/>
          <w:szCs w:val="23"/>
        </w:rPr>
        <w:t xml:space="preserve">(například mimořádným opatřením KHS nebo plošným opatřením </w:t>
      </w:r>
      <w:proofErr w:type="spellStart"/>
      <w:r w:rsidR="00EE5591">
        <w:rPr>
          <w:i/>
          <w:iCs/>
          <w:sz w:val="23"/>
          <w:szCs w:val="23"/>
        </w:rPr>
        <w:t>MZd</w:t>
      </w:r>
      <w:proofErr w:type="spellEnd"/>
      <w:r w:rsidR="00EE5591">
        <w:rPr>
          <w:i/>
          <w:iCs/>
          <w:sz w:val="23"/>
          <w:szCs w:val="23"/>
        </w:rPr>
        <w:t xml:space="preserve">) </w:t>
      </w:r>
      <w:r w:rsidR="00EE5591">
        <w:rPr>
          <w:sz w:val="23"/>
          <w:szCs w:val="23"/>
        </w:rPr>
        <w:t xml:space="preserve">nebo z důvodu nařízení karantény </w:t>
      </w:r>
      <w:r w:rsidR="00EE5591">
        <w:rPr>
          <w:b/>
          <w:bCs/>
          <w:sz w:val="23"/>
          <w:szCs w:val="23"/>
        </w:rPr>
        <w:t>znemožněna osobní přítomnost ve škole více než poloviny dětí/žáků/studentů</w:t>
      </w:r>
      <w:r w:rsidR="00EE5591">
        <w:rPr>
          <w:sz w:val="23"/>
          <w:szCs w:val="23"/>
        </w:rPr>
        <w:t>.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w:t>
      </w:r>
    </w:p>
    <w:p w14:paraId="4807CE26" w14:textId="387D6906" w:rsidR="00682F2D" w:rsidRPr="00721A52" w:rsidRDefault="00682F2D" w:rsidP="00E068B2">
      <w:pPr>
        <w:spacing w:before="100" w:beforeAutospacing="1" w:after="100" w:afterAutospacing="1" w:line="360" w:lineRule="auto"/>
        <w:jc w:val="both"/>
      </w:pPr>
      <w:r w:rsidRPr="00721A52">
        <w:t>Zákonný zástupce dítěte je povinen omluvit nepřítomnost dítěte ve vzdělávání nejpozděj</w:t>
      </w:r>
      <w:r>
        <w:t>i první den jeho nepřítomnosti telefonicky</w:t>
      </w:r>
      <w:r w:rsidR="00B46A5F">
        <w:t>, emailem</w:t>
      </w:r>
      <w:r w:rsidRPr="00721A52">
        <w:t xml:space="preserve"> neb</w:t>
      </w:r>
      <w:r>
        <w:t>o osobně. Po návratu dítěte</w:t>
      </w:r>
      <w:r w:rsidRPr="00721A52">
        <w:t xml:space="preserve"> do školy písemně v docházkovém sešitu s uvedením důvodů absence.</w:t>
      </w:r>
    </w:p>
    <w:p w14:paraId="6E7C623E" w14:textId="77777777" w:rsidR="00E068B2" w:rsidRDefault="00E068B2" w:rsidP="00E068B2">
      <w:pPr>
        <w:spacing w:after="60" w:line="360" w:lineRule="auto"/>
        <w:jc w:val="both"/>
      </w:pPr>
      <w:r>
        <w:t>Jiným způsobem plnění povinností</w:t>
      </w:r>
      <w:r w:rsidR="00682F2D" w:rsidRPr="00EA6DE2">
        <w:t xml:space="preserve"> předškolního vzdělávání se rozumí</w:t>
      </w:r>
      <w:r>
        <w:t>:</w:t>
      </w:r>
    </w:p>
    <w:p w14:paraId="419FC174" w14:textId="77777777" w:rsidR="00B46A5F" w:rsidRDefault="00682F2D" w:rsidP="00E068B2">
      <w:pPr>
        <w:pStyle w:val="Odstavecseseznamem"/>
        <w:numPr>
          <w:ilvl w:val="0"/>
          <w:numId w:val="13"/>
        </w:numPr>
        <w:spacing w:line="360" w:lineRule="auto"/>
        <w:ind w:left="714" w:hanging="357"/>
        <w:jc w:val="both"/>
      </w:pPr>
      <w:proofErr w:type="gramStart"/>
      <w:r w:rsidRPr="00721A52">
        <w:lastRenderedPageBreak/>
        <w:t>individuální</w:t>
      </w:r>
      <w:proofErr w:type="gramEnd"/>
      <w:r w:rsidRPr="00721A52">
        <w:t xml:space="preserve"> vzdělávání dítěte, </w:t>
      </w:r>
      <w:proofErr w:type="gramStart"/>
      <w:r w:rsidRPr="00721A52">
        <w:t>které</w:t>
      </w:r>
      <w:proofErr w:type="gramEnd"/>
    </w:p>
    <w:p w14:paraId="34D1C794" w14:textId="3E32E59E" w:rsidR="00E068B2" w:rsidRDefault="00682F2D" w:rsidP="00B46A5F">
      <w:pPr>
        <w:pStyle w:val="Odstavecseseznamem"/>
        <w:spacing w:line="360" w:lineRule="auto"/>
        <w:ind w:left="714"/>
        <w:jc w:val="both"/>
      </w:pPr>
      <w:r w:rsidRPr="00721A52">
        <w:t xml:space="preserve"> se uskutečňuje bez pravidelné denní docházky d</w:t>
      </w:r>
      <w:r w:rsidR="00E068B2">
        <w:t>ítěte do mateřské školy</w:t>
      </w:r>
    </w:p>
    <w:p w14:paraId="6EE257B2" w14:textId="77777777" w:rsidR="00E068B2" w:rsidRDefault="00682F2D" w:rsidP="00E068B2">
      <w:pPr>
        <w:pStyle w:val="Odstavecseseznamem"/>
        <w:numPr>
          <w:ilvl w:val="0"/>
          <w:numId w:val="13"/>
        </w:numPr>
        <w:spacing w:line="360" w:lineRule="auto"/>
        <w:ind w:left="714" w:hanging="357"/>
        <w:jc w:val="both"/>
      </w:pPr>
      <w:r w:rsidRPr="00721A52">
        <w:t xml:space="preserve">vzdělávání v přípravné třídě základní školy a ve třídě přípravného </w:t>
      </w:r>
      <w:r w:rsidR="00E068B2">
        <w:t>stupně základní školy speciální</w:t>
      </w:r>
    </w:p>
    <w:p w14:paraId="7C4B4D2F" w14:textId="77777777" w:rsidR="00E068B2" w:rsidRDefault="00682F2D" w:rsidP="00E068B2">
      <w:pPr>
        <w:pStyle w:val="Odstavecseseznamem"/>
        <w:numPr>
          <w:ilvl w:val="0"/>
          <w:numId w:val="13"/>
        </w:numPr>
        <w:spacing w:line="360" w:lineRule="auto"/>
        <w:ind w:left="714" w:hanging="357"/>
        <w:jc w:val="both"/>
      </w:pPr>
      <w:r w:rsidRPr="00721A52">
        <w:t>vzdělávání v zahraniční škole na území České republiky, ve které ministerstvo povolilo plnění povinné školní docházky dle § 3</w:t>
      </w:r>
      <w:r w:rsidR="00E068B2">
        <w:t xml:space="preserve">8a školského zákona </w:t>
      </w:r>
    </w:p>
    <w:p w14:paraId="6FDCF849" w14:textId="77777777" w:rsidR="00E068B2" w:rsidRDefault="00E068B2" w:rsidP="00E068B2">
      <w:pPr>
        <w:spacing w:line="360" w:lineRule="auto"/>
        <w:jc w:val="both"/>
      </w:pPr>
    </w:p>
    <w:p w14:paraId="0B2DFE3C" w14:textId="1CA1829F" w:rsidR="003D461E" w:rsidRDefault="00E068B2" w:rsidP="00E068B2">
      <w:pPr>
        <w:spacing w:line="360" w:lineRule="auto"/>
        <w:jc w:val="both"/>
      </w:pPr>
      <w:r>
        <w:t>Zákonný zástupce dítěte, který</w:t>
      </w:r>
      <w:r w:rsidR="00682F2D" w:rsidRPr="00721A52">
        <w:t xml:space="preserve">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7B1CD17E" w14:textId="77777777" w:rsidR="00330427" w:rsidRDefault="00330427" w:rsidP="00E068B2">
      <w:pPr>
        <w:spacing w:line="360" w:lineRule="auto"/>
        <w:jc w:val="both"/>
      </w:pPr>
    </w:p>
    <w:p w14:paraId="7E7F050E" w14:textId="77777777" w:rsidR="008073A6" w:rsidRPr="00330427" w:rsidRDefault="00F620FF" w:rsidP="008073A6">
      <w:pPr>
        <w:spacing w:after="60" w:line="360" w:lineRule="auto"/>
        <w:jc w:val="both"/>
        <w:rPr>
          <w:b/>
          <w:i/>
          <w:szCs w:val="22"/>
        </w:rPr>
      </w:pPr>
      <w:r w:rsidRPr="00330427">
        <w:rPr>
          <w:b/>
          <w:szCs w:val="22"/>
        </w:rPr>
        <w:t>II.</w:t>
      </w:r>
      <w:r w:rsidRPr="00330427">
        <w:rPr>
          <w:b/>
          <w:i/>
          <w:szCs w:val="22"/>
        </w:rPr>
        <w:t xml:space="preserve"> </w:t>
      </w:r>
      <w:r w:rsidR="003D461E" w:rsidRPr="00330427">
        <w:rPr>
          <w:b/>
          <w:szCs w:val="22"/>
        </w:rPr>
        <w:t xml:space="preserve">Individuální </w:t>
      </w:r>
      <w:r w:rsidRPr="00330427">
        <w:rPr>
          <w:b/>
          <w:szCs w:val="22"/>
        </w:rPr>
        <w:t>v</w:t>
      </w:r>
      <w:r w:rsidR="003D461E" w:rsidRPr="00330427">
        <w:rPr>
          <w:b/>
          <w:szCs w:val="22"/>
        </w:rPr>
        <w:t>zdělávání</w:t>
      </w:r>
    </w:p>
    <w:p w14:paraId="69F1F24E" w14:textId="77777777" w:rsidR="008073A6" w:rsidRDefault="00682F2D" w:rsidP="008073A6">
      <w:pPr>
        <w:spacing w:after="120" w:line="360" w:lineRule="auto"/>
        <w:jc w:val="both"/>
      </w:pPr>
      <w:r w:rsidRPr="00721A52">
        <w:t>Zákonný zástupce dítěte, pro které je předškolní vzd</w:t>
      </w:r>
      <w:r w:rsidR="008073A6">
        <w:t>ělávání povinné, může pro dítě v </w:t>
      </w:r>
      <w:r w:rsidRPr="00721A52">
        <w:t>odůvodněných případech zvolit, že bude individu</w:t>
      </w:r>
      <w:r w:rsidR="00EA6DE2">
        <w:t xml:space="preserve">álně vzděláváno. Má-li být dítě </w:t>
      </w:r>
      <w:r w:rsidRPr="00721A52">
        <w:t xml:space="preserve">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w:t>
      </w:r>
      <w:r w:rsidR="008073A6">
        <w:t>oznámení o </w:t>
      </w:r>
      <w:r w:rsidRPr="00E10450">
        <w:t xml:space="preserve">individuálním vzdělávání dítěte doručeno řediteli mateřské školy, kam bylo dítě </w:t>
      </w:r>
      <w:r w:rsidR="00E10450" w:rsidRPr="00E10450">
        <w:t xml:space="preserve">přijato </w:t>
      </w:r>
      <w:r w:rsidR="008073A6">
        <w:t>k </w:t>
      </w:r>
      <w:r w:rsidRPr="00E10450">
        <w:t>předškolnímu vzdělávání.</w:t>
      </w:r>
    </w:p>
    <w:p w14:paraId="01E97CDF" w14:textId="77777777" w:rsidR="008073A6" w:rsidRDefault="00682F2D" w:rsidP="008073A6">
      <w:pPr>
        <w:spacing w:after="60" w:line="360" w:lineRule="auto"/>
        <w:jc w:val="both"/>
      </w:pPr>
      <w:r w:rsidRPr="00E10450">
        <w:t>Oznámení zákonného zástupce o individuálním vzdě</w:t>
      </w:r>
      <w:r w:rsidR="008073A6">
        <w:t>lávání dítěte musí obsahovat:</w:t>
      </w:r>
    </w:p>
    <w:p w14:paraId="75682504" w14:textId="53DF3B3B" w:rsidR="008073A6" w:rsidRPr="008073A6" w:rsidRDefault="008073A6" w:rsidP="008073A6">
      <w:pPr>
        <w:pStyle w:val="Odstavecseseznamem"/>
        <w:numPr>
          <w:ilvl w:val="0"/>
          <w:numId w:val="14"/>
        </w:numPr>
        <w:spacing w:after="60" w:line="360" w:lineRule="auto"/>
        <w:jc w:val="both"/>
        <w:rPr>
          <w:b/>
          <w:i/>
        </w:rPr>
      </w:pPr>
      <w:r>
        <w:t xml:space="preserve">jméno, popřípadě jména, </w:t>
      </w:r>
      <w:r w:rsidR="00682F2D" w:rsidRPr="00E10450">
        <w:t>příjmení, rodné číslo a místo trvalého pobytu dítěte,</w:t>
      </w:r>
      <w:r>
        <w:t xml:space="preserve"> v </w:t>
      </w:r>
      <w:r w:rsidR="00682F2D" w:rsidRPr="00E10450">
        <w:t>přípa</w:t>
      </w:r>
      <w:r>
        <w:t>dě cizince místo pobytu dítěte</w:t>
      </w:r>
    </w:p>
    <w:p w14:paraId="3760F887" w14:textId="77777777" w:rsidR="008073A6" w:rsidRPr="008073A6" w:rsidRDefault="00682F2D" w:rsidP="008073A6">
      <w:pPr>
        <w:pStyle w:val="Odstavecseseznamem"/>
        <w:numPr>
          <w:ilvl w:val="0"/>
          <w:numId w:val="14"/>
        </w:numPr>
        <w:spacing w:after="60" w:line="360" w:lineRule="auto"/>
        <w:jc w:val="both"/>
        <w:rPr>
          <w:b/>
          <w:i/>
        </w:rPr>
      </w:pPr>
      <w:r w:rsidRPr="00E10450">
        <w:t>uvedení období, ve kterém má b</w:t>
      </w:r>
      <w:r w:rsidR="003D461E" w:rsidRPr="00E10450">
        <w:t>ýt dítě individuálně vzděláváno</w:t>
      </w:r>
    </w:p>
    <w:p w14:paraId="1E2B1701" w14:textId="77777777" w:rsidR="008073A6" w:rsidRPr="008073A6" w:rsidRDefault="00682F2D" w:rsidP="008073A6">
      <w:pPr>
        <w:pStyle w:val="Odstavecseseznamem"/>
        <w:numPr>
          <w:ilvl w:val="0"/>
          <w:numId w:val="14"/>
        </w:numPr>
        <w:spacing w:after="120" w:line="360" w:lineRule="auto"/>
        <w:ind w:left="714" w:hanging="357"/>
        <w:jc w:val="both"/>
        <w:rPr>
          <w:b/>
          <w:i/>
        </w:rPr>
      </w:pPr>
      <w:r w:rsidRPr="00E10450">
        <w:t>důvody pro</w:t>
      </w:r>
      <w:r w:rsidR="008073A6">
        <w:t xml:space="preserve"> individuální vzdělávání dítěte</w:t>
      </w:r>
    </w:p>
    <w:p w14:paraId="761E5189" w14:textId="77777777" w:rsidR="008073A6" w:rsidRDefault="00682F2D" w:rsidP="008073A6">
      <w:pPr>
        <w:spacing w:after="120" w:line="360" w:lineRule="auto"/>
        <w:jc w:val="both"/>
      </w:pPr>
      <w:r>
        <w:t>Ředitel mateřské školy doporučí dle §34b odst. 3 školského zákona zákonným zástupcům vzdělávací oblasti, v nichž má být dítě vzděláváno. Tyto oblasti vycházejí z RVP PV, případně z jeho přílohy, může být využit i ŠVP.</w:t>
      </w:r>
    </w:p>
    <w:p w14:paraId="042ADC40" w14:textId="77777777" w:rsidR="005C1B1F" w:rsidRPr="008073A6" w:rsidRDefault="00682F2D" w:rsidP="004A7236">
      <w:pPr>
        <w:spacing w:after="120" w:line="360" w:lineRule="auto"/>
        <w:jc w:val="both"/>
        <w:rPr>
          <w:b/>
          <w:i/>
        </w:rPr>
      </w:pPr>
      <w:r w:rsidRPr="00721A52">
        <w:t>Mateřská škola ověří úroveň osvojování očekávaných výstupů v jednotlivých oblastech</w:t>
      </w:r>
      <w:r w:rsidR="00F10D4B">
        <w:t xml:space="preserve"> </w:t>
      </w:r>
      <w:r w:rsidR="008073A6">
        <w:t>a </w:t>
      </w:r>
      <w:r w:rsidRPr="00721A52">
        <w:t>případně doporučí zákonnému zástupci další postup při vzdělávání.</w:t>
      </w:r>
      <w:r w:rsidR="00F10D4B">
        <w:t xml:space="preserve"> </w:t>
      </w:r>
      <w:r>
        <w:t>Ředitel</w:t>
      </w:r>
      <w:r w:rsidRPr="00721A52">
        <w:t xml:space="preserve"> školy stanoví termíny ověření vždy na druhou polovinu listopadu a náhradní termí</w:t>
      </w:r>
      <w:r w:rsidR="005C1B1F">
        <w:t>ny na první polovinu prosince</w:t>
      </w:r>
      <w:r>
        <w:t>.</w:t>
      </w:r>
    </w:p>
    <w:p w14:paraId="7B5030E1" w14:textId="77777777" w:rsidR="005C1B1F" w:rsidRPr="005C1B1F" w:rsidRDefault="005C1B1F" w:rsidP="00E068B2">
      <w:pPr>
        <w:spacing w:line="360" w:lineRule="auto"/>
        <w:jc w:val="both"/>
      </w:pPr>
      <w:r w:rsidRPr="005C1B1F">
        <w:lastRenderedPageBreak/>
        <w:t>Škola doporučuje vzdělávat dítě v domácím prostředí v těchto oblastech:</w:t>
      </w:r>
    </w:p>
    <w:p w14:paraId="4E701954" w14:textId="77777777" w:rsidR="004A7236" w:rsidRDefault="004A7236" w:rsidP="004A7236">
      <w:pPr>
        <w:pStyle w:val="Odstavecseseznamem"/>
        <w:numPr>
          <w:ilvl w:val="0"/>
          <w:numId w:val="15"/>
        </w:numPr>
        <w:spacing w:after="120" w:line="360" w:lineRule="auto"/>
        <w:ind w:left="714" w:hanging="357"/>
        <w:jc w:val="both"/>
      </w:pPr>
      <w:r>
        <w:t>sluchová oblast</w:t>
      </w:r>
    </w:p>
    <w:p w14:paraId="3D889371" w14:textId="77777777" w:rsidR="004A7236" w:rsidRDefault="005C1B1F" w:rsidP="004A7236">
      <w:pPr>
        <w:pStyle w:val="Odstavecseseznamem"/>
        <w:numPr>
          <w:ilvl w:val="0"/>
          <w:numId w:val="15"/>
        </w:numPr>
        <w:spacing w:after="120" w:line="360" w:lineRule="auto"/>
        <w:ind w:left="714" w:hanging="357"/>
        <w:jc w:val="both"/>
      </w:pPr>
      <w:r w:rsidRPr="005C1B1F">
        <w:t>motorick</w:t>
      </w:r>
      <w:r w:rsidR="004A7236">
        <w:t>á oblast</w:t>
      </w:r>
    </w:p>
    <w:p w14:paraId="3B8D2D6B" w14:textId="77777777" w:rsidR="004A7236" w:rsidRDefault="004A7236" w:rsidP="004A7236">
      <w:pPr>
        <w:pStyle w:val="Odstavecseseznamem"/>
        <w:numPr>
          <w:ilvl w:val="0"/>
          <w:numId w:val="15"/>
        </w:numPr>
        <w:spacing w:after="120" w:line="360" w:lineRule="auto"/>
        <w:ind w:left="714" w:hanging="357"/>
        <w:jc w:val="both"/>
      </w:pPr>
      <w:r>
        <w:t>zraková oblast</w:t>
      </w:r>
    </w:p>
    <w:p w14:paraId="321433C5" w14:textId="77777777" w:rsidR="004A7236" w:rsidRDefault="004A7236" w:rsidP="004A7236">
      <w:pPr>
        <w:pStyle w:val="Odstavecseseznamem"/>
        <w:numPr>
          <w:ilvl w:val="0"/>
          <w:numId w:val="15"/>
        </w:numPr>
        <w:spacing w:after="120" w:line="360" w:lineRule="auto"/>
        <w:ind w:left="714" w:hanging="357"/>
        <w:jc w:val="both"/>
      </w:pPr>
      <w:r>
        <w:t>sociální oblast</w:t>
      </w:r>
    </w:p>
    <w:p w14:paraId="4C12D47F" w14:textId="3141ECF4" w:rsidR="005C1B1F" w:rsidRPr="005C1B1F" w:rsidRDefault="005C1B1F" w:rsidP="004A7236">
      <w:pPr>
        <w:spacing w:after="120" w:line="360" w:lineRule="auto"/>
        <w:jc w:val="both"/>
      </w:pPr>
      <w:r w:rsidRPr="005C1B1F">
        <w:t xml:space="preserve">K dispozici poskytuje též </w:t>
      </w:r>
      <w:r w:rsidRPr="004A7236">
        <w:rPr>
          <w:i/>
        </w:rPr>
        <w:t>„Školn</w:t>
      </w:r>
      <w:r w:rsidR="00B8045D">
        <w:rPr>
          <w:i/>
        </w:rPr>
        <w:t>í vzdělávací program MŠ Dříteň</w:t>
      </w:r>
      <w:r w:rsidRPr="004A7236">
        <w:rPr>
          <w:i/>
        </w:rPr>
        <w:t>“,</w:t>
      </w:r>
      <w:r w:rsidRPr="005C1B1F">
        <w:t xml:space="preserve"> platný pro tento školní rok.</w:t>
      </w:r>
    </w:p>
    <w:p w14:paraId="096EF45E" w14:textId="77777777" w:rsidR="005C1B1F" w:rsidRPr="005C1B1F" w:rsidRDefault="005C1B1F" w:rsidP="00E068B2">
      <w:pPr>
        <w:spacing w:line="360" w:lineRule="auto"/>
        <w:jc w:val="both"/>
      </w:pPr>
      <w:r w:rsidRPr="005C1B1F">
        <w:t xml:space="preserve">Škola je povinna ověřit úroveň osvojování očekávaných výstupů v jednotlivých doporučených oblastech a případně doporučí zákonnému zástupci další postup při vzdělávání. V případě potřeby, na základě pedagogické diagnostiky, může také doporučit dítěti návštěvu školského poradenského zařízení za účelem posouzení školní zralosti či připravenosti. </w:t>
      </w:r>
    </w:p>
    <w:p w14:paraId="00A160AA" w14:textId="07DC1067" w:rsidR="000D013B" w:rsidRDefault="005C1B1F" w:rsidP="00E068B2">
      <w:pPr>
        <w:spacing w:line="360" w:lineRule="auto"/>
        <w:jc w:val="both"/>
        <w:rPr>
          <w:b/>
        </w:rPr>
      </w:pPr>
      <w:r w:rsidRPr="00447873">
        <w:rPr>
          <w:b/>
        </w:rPr>
        <w:t>Termíny ověře</w:t>
      </w:r>
      <w:r>
        <w:rPr>
          <w:b/>
        </w:rPr>
        <w:t>ní úrovně očekávaných výstupů:</w:t>
      </w:r>
      <w:r>
        <w:rPr>
          <w:b/>
        </w:rPr>
        <w:tab/>
      </w:r>
      <w:r w:rsidR="004A7236">
        <w:rPr>
          <w:b/>
        </w:rPr>
        <w:tab/>
      </w:r>
      <w:r w:rsidR="00B8045D">
        <w:rPr>
          <w:b/>
        </w:rPr>
        <w:t>19</w:t>
      </w:r>
      <w:r>
        <w:rPr>
          <w:b/>
        </w:rPr>
        <w:t>. 11. 20</w:t>
      </w:r>
      <w:r w:rsidR="008311A0">
        <w:rPr>
          <w:b/>
        </w:rPr>
        <w:t>22</w:t>
      </w:r>
    </w:p>
    <w:p w14:paraId="4A061B2C" w14:textId="16D4F69C" w:rsidR="005C1B1F" w:rsidRPr="00447873" w:rsidRDefault="000D013B" w:rsidP="00E068B2">
      <w:pPr>
        <w:spacing w:line="360" w:lineRule="auto"/>
        <w:jc w:val="both"/>
        <w:rPr>
          <w:b/>
        </w:rPr>
      </w:pPr>
      <w:r>
        <w:rPr>
          <w:b/>
        </w:rPr>
        <w:t>Náhradní termín:</w:t>
      </w:r>
      <w:r>
        <w:rPr>
          <w:b/>
        </w:rPr>
        <w:tab/>
      </w:r>
      <w:r>
        <w:rPr>
          <w:b/>
        </w:rPr>
        <w:tab/>
      </w:r>
      <w:r>
        <w:rPr>
          <w:b/>
        </w:rPr>
        <w:tab/>
      </w:r>
      <w:r>
        <w:rPr>
          <w:b/>
        </w:rPr>
        <w:tab/>
      </w:r>
      <w:r>
        <w:rPr>
          <w:b/>
        </w:rPr>
        <w:tab/>
      </w:r>
      <w:r>
        <w:rPr>
          <w:b/>
        </w:rPr>
        <w:tab/>
      </w:r>
      <w:r w:rsidR="00B8045D">
        <w:rPr>
          <w:b/>
        </w:rPr>
        <w:t>26</w:t>
      </w:r>
      <w:r w:rsidR="005C1B1F" w:rsidRPr="00447873">
        <w:rPr>
          <w:b/>
        </w:rPr>
        <w:t xml:space="preserve">. </w:t>
      </w:r>
      <w:r w:rsidR="005C154B">
        <w:rPr>
          <w:b/>
        </w:rPr>
        <w:t>11</w:t>
      </w:r>
      <w:r w:rsidR="005C1B1F" w:rsidRPr="00447873">
        <w:rPr>
          <w:b/>
        </w:rPr>
        <w:t>. 20</w:t>
      </w:r>
      <w:r w:rsidR="008311A0">
        <w:rPr>
          <w:b/>
        </w:rPr>
        <w:t>22</w:t>
      </w:r>
    </w:p>
    <w:p w14:paraId="674D306A" w14:textId="77777777" w:rsidR="004A7236" w:rsidRDefault="00682F2D" w:rsidP="004A7236">
      <w:pPr>
        <w:spacing w:before="100" w:beforeAutospacing="1" w:after="120" w:line="360" w:lineRule="auto"/>
        <w:jc w:val="both"/>
      </w:pPr>
      <w:r w:rsidRPr="00721A52">
        <w:t>Zákonný zástupce dítěte, které je individuálně vzděláváno, je povinen zajistit účast dítěte</w:t>
      </w:r>
      <w:r>
        <w:t xml:space="preserve"> </w:t>
      </w:r>
      <w:r w:rsidR="004A7236">
        <w:t>u </w:t>
      </w:r>
      <w:r w:rsidRPr="00721A52">
        <w:t>ověření. Ředite</w:t>
      </w:r>
      <w:r>
        <w:t>l</w:t>
      </w:r>
      <w:r w:rsidRPr="00721A52">
        <w:t xml:space="preserve"> </w:t>
      </w:r>
      <w:r>
        <w:t>mateřské školy</w:t>
      </w:r>
      <w:r w:rsidRPr="00721A52">
        <w:t xml:space="preserve"> ukončí individuální vzdělávání dítěte, pokud zákonný zástupce dítěte nezajistil účast dítěte u ověření, a to ani v náhradním termínu.</w:t>
      </w:r>
    </w:p>
    <w:p w14:paraId="1747381D" w14:textId="77777777" w:rsidR="004A7236" w:rsidRDefault="00682F2D" w:rsidP="004A7236">
      <w:pPr>
        <w:spacing w:after="120" w:line="360" w:lineRule="auto"/>
        <w:jc w:val="both"/>
      </w:pPr>
      <w:r w:rsidRPr="00721A52">
        <w:t>Odvolání proti rozhodnutí ředitele mateřské školy o ukončení individuálního vzdělávání dítěte nemá odkladný účinek. Po ukončení individuálního vzdělávání dítěte nelze dítě opětovně individuálně vzdělávat.</w:t>
      </w:r>
    </w:p>
    <w:p w14:paraId="22406FB4" w14:textId="77777777" w:rsidR="00F10D4B" w:rsidRDefault="003D461E" w:rsidP="004A7236">
      <w:pPr>
        <w:spacing w:line="360" w:lineRule="auto"/>
        <w:jc w:val="both"/>
      </w:pPr>
      <w:r w:rsidRPr="003D461E">
        <w:rPr>
          <w:i/>
        </w:rPr>
        <w:t>Vzdělávání dětí se spe</w:t>
      </w:r>
      <w:r w:rsidR="00B949F5">
        <w:rPr>
          <w:i/>
        </w:rPr>
        <w:t>ciálními vzdělávacími potřebami</w:t>
      </w:r>
      <w:r w:rsidRPr="003D461E">
        <w:rPr>
          <w:i/>
        </w:rPr>
        <w:t xml:space="preserve"> (SVP)</w:t>
      </w:r>
      <w:r w:rsidR="004A7236">
        <w:t xml:space="preserve"> Na základě Vyhlášky  </w:t>
      </w:r>
      <w:r w:rsidR="00F10D4B">
        <w:t>č. 27/2016 Sb. o vzdělávání žáku se spec</w:t>
      </w:r>
      <w:r w:rsidR="00EA6DE2">
        <w:t xml:space="preserve">iálními vzdělávacími potřebami </w:t>
      </w:r>
      <w:r w:rsidR="00F10D4B">
        <w:t>a žáků nadaných je v mateřské škole přihlíženo ke specifickým potřebám těchto dětí a vzdělávání probíhá v rámci běžné výuky za podpory pedagogických asistentů.</w:t>
      </w:r>
    </w:p>
    <w:p w14:paraId="1D0A0497" w14:textId="77777777" w:rsidR="00C111B4" w:rsidRPr="00330427" w:rsidRDefault="00C111B4" w:rsidP="008A7D3E">
      <w:pPr>
        <w:spacing w:before="480" w:after="60" w:line="360" w:lineRule="auto"/>
        <w:jc w:val="both"/>
        <w:rPr>
          <w:b/>
          <w:szCs w:val="28"/>
        </w:rPr>
      </w:pPr>
      <w:r w:rsidRPr="00330427">
        <w:rPr>
          <w:b/>
          <w:szCs w:val="28"/>
        </w:rPr>
        <w:t>III. Provoz mateřské školy</w:t>
      </w:r>
    </w:p>
    <w:p w14:paraId="245ED12D" w14:textId="77777777" w:rsidR="008A7D3E" w:rsidRDefault="00C111B4" w:rsidP="00E068B2">
      <w:pPr>
        <w:pStyle w:val="Odstavecseseznamem"/>
        <w:numPr>
          <w:ilvl w:val="0"/>
          <w:numId w:val="16"/>
        </w:numPr>
        <w:spacing w:line="360" w:lineRule="auto"/>
        <w:jc w:val="both"/>
      </w:pPr>
      <w:r w:rsidRPr="008A7D3E">
        <w:rPr>
          <w:i/>
          <w:iCs/>
        </w:rPr>
        <w:t>Provoz mateřské školy</w:t>
      </w:r>
      <w:r>
        <w:t xml:space="preserve"> je celodenní od 6.00 hodin do 16.30 hodin (škola se v 6.00 hod. odemyká a v 16.30 uzavírá),</w:t>
      </w:r>
      <w:r w:rsidR="00EB5AE2">
        <w:t xml:space="preserve"> z organizačního a personálního zabezpečení MŠ jsou třídy nezbytně slučovány.</w:t>
      </w:r>
      <w:r>
        <w:t xml:space="preserve"> </w:t>
      </w:r>
      <w:r w:rsidR="00EB5AE2">
        <w:t>R</w:t>
      </w:r>
      <w:r>
        <w:t xml:space="preserve">odiče jsou povinni si dítě vyzvednout tak, aby škola mohla být </w:t>
      </w:r>
      <w:r w:rsidR="008A7D3E">
        <w:t>v </w:t>
      </w:r>
      <w:r>
        <w:t>16.30 hod. uzamčena.</w:t>
      </w:r>
    </w:p>
    <w:p w14:paraId="648B674A" w14:textId="77777777" w:rsidR="008A7D3E" w:rsidRDefault="00C111B4" w:rsidP="00E068B2">
      <w:pPr>
        <w:pStyle w:val="Odstavecseseznamem"/>
        <w:numPr>
          <w:ilvl w:val="0"/>
          <w:numId w:val="16"/>
        </w:numPr>
        <w:spacing w:line="360" w:lineRule="auto"/>
        <w:jc w:val="both"/>
      </w:pPr>
      <w:r w:rsidRPr="008A7D3E">
        <w:rPr>
          <w:i/>
          <w:iCs/>
        </w:rPr>
        <w:t>Rodiče při příchodu předají osobně dítě učitelce</w:t>
      </w:r>
      <w:r>
        <w:t xml:space="preserve"> nejdříve v 6.</w:t>
      </w:r>
      <w:r w:rsidR="008A7D3E">
        <w:t>00 hodin.</w:t>
      </w:r>
      <w:r>
        <w:t xml:space="preserve"> Ro</w:t>
      </w:r>
      <w:r w:rsidR="00BA6CE2">
        <w:t>diče mohou děti přivádět do 8.00</w:t>
      </w:r>
      <w:r>
        <w:t xml:space="preserve"> hodin, výjimečně lze po předchozí</w:t>
      </w:r>
      <w:r w:rsidR="008A7D3E">
        <w:t xml:space="preserve"> domluvě s učitelkou stanovit i </w:t>
      </w:r>
      <w:r>
        <w:t>pozdější příchod, ale jen pokud tím rodič nenaruší vý</w:t>
      </w:r>
      <w:r w:rsidR="00BA6CE2">
        <w:t>chovně vzdělávací proces třídy.</w:t>
      </w:r>
    </w:p>
    <w:p w14:paraId="530667B6" w14:textId="77777777" w:rsidR="00991C70" w:rsidRPr="005F71D7" w:rsidRDefault="00991C70" w:rsidP="00E068B2">
      <w:pPr>
        <w:pStyle w:val="Odstavecseseznamem"/>
        <w:numPr>
          <w:ilvl w:val="0"/>
          <w:numId w:val="16"/>
        </w:numPr>
        <w:spacing w:line="360" w:lineRule="auto"/>
        <w:jc w:val="both"/>
      </w:pPr>
      <w:r w:rsidRPr="005F71D7">
        <w:rPr>
          <w:i/>
          <w:iCs/>
        </w:rPr>
        <w:lastRenderedPageBreak/>
        <w:t>Odchod dětí z mateřské školy v</w:t>
      </w:r>
      <w:r w:rsidR="005F71D7" w:rsidRPr="005F71D7">
        <w:rPr>
          <w:i/>
          <w:iCs/>
        </w:rPr>
        <w:t xml:space="preserve"> doprovodu jiných osob </w:t>
      </w:r>
      <w:r w:rsidRPr="005F71D7">
        <w:t>než zákonných zástupců musí být uveden v písemném pověření zákonný</w:t>
      </w:r>
      <w:r w:rsidR="005F71D7" w:rsidRPr="005F71D7">
        <w:t>ch zástupců k předání dítěte z m</w:t>
      </w:r>
      <w:r w:rsidRPr="005F71D7">
        <w:t>ateřské školy (jméno a příjmení konkrétní osoby, adresa a vztah k dítěti). Písemné pověření zákonných zástupců je uloženo na třídě.</w:t>
      </w:r>
    </w:p>
    <w:p w14:paraId="37C58530" w14:textId="215ABCB2" w:rsidR="008A7D3E" w:rsidRPr="008A7D3E" w:rsidRDefault="00C111B4" w:rsidP="00E068B2">
      <w:pPr>
        <w:pStyle w:val="Odstavecseseznamem"/>
        <w:numPr>
          <w:ilvl w:val="0"/>
          <w:numId w:val="16"/>
        </w:numPr>
        <w:spacing w:line="360" w:lineRule="auto"/>
        <w:jc w:val="both"/>
      </w:pPr>
      <w:r w:rsidRPr="008A7D3E">
        <w:rPr>
          <w:b/>
          <w:bCs/>
        </w:rPr>
        <w:t>Zákonní zástupci po vyzvednutí dítět</w:t>
      </w:r>
      <w:r w:rsidR="00477009" w:rsidRPr="008A7D3E">
        <w:rPr>
          <w:b/>
          <w:bCs/>
        </w:rPr>
        <w:t xml:space="preserve">e </w:t>
      </w:r>
      <w:r w:rsidR="00B46A5F">
        <w:rPr>
          <w:b/>
          <w:bCs/>
        </w:rPr>
        <w:t xml:space="preserve">před 16:00 </w:t>
      </w:r>
      <w:r w:rsidR="00477009" w:rsidRPr="008A7D3E">
        <w:rPr>
          <w:b/>
          <w:bCs/>
        </w:rPr>
        <w:t>o</w:t>
      </w:r>
      <w:r w:rsidR="00B46A5F">
        <w:rPr>
          <w:b/>
          <w:bCs/>
        </w:rPr>
        <w:t xml:space="preserve">pustí </w:t>
      </w:r>
      <w:r w:rsidR="00477009" w:rsidRPr="008A7D3E">
        <w:rPr>
          <w:b/>
          <w:bCs/>
        </w:rPr>
        <w:t>areál školy, tj. i školní</w:t>
      </w:r>
      <w:r>
        <w:t xml:space="preserve"> </w:t>
      </w:r>
      <w:r w:rsidR="00B46A5F">
        <w:rPr>
          <w:b/>
          <w:bCs/>
        </w:rPr>
        <w:t xml:space="preserve">zahradu </w:t>
      </w:r>
      <w:r w:rsidR="007F2FB3">
        <w:rPr>
          <w:b/>
          <w:bCs/>
        </w:rPr>
        <w:t>do 16:00 hod. Po 16:00 hod musí zákonní zástupci po vyzvednutí dítěte opustit areál ihned.</w:t>
      </w:r>
    </w:p>
    <w:p w14:paraId="2F9354A3" w14:textId="3105C4DE" w:rsidR="008A1774" w:rsidRDefault="00C111B4" w:rsidP="00E068B2">
      <w:pPr>
        <w:pStyle w:val="Odstavecseseznamem"/>
        <w:numPr>
          <w:ilvl w:val="0"/>
          <w:numId w:val="16"/>
        </w:numPr>
        <w:spacing w:line="360" w:lineRule="auto"/>
        <w:jc w:val="both"/>
      </w:pPr>
      <w:r w:rsidRPr="008A7D3E">
        <w:rPr>
          <w:i/>
          <w:iCs/>
        </w:rPr>
        <w:t>Provoz mateřské školy</w:t>
      </w:r>
      <w:r>
        <w:t xml:space="preserve"> bývá př</w:t>
      </w:r>
      <w:r w:rsidR="00B8045D">
        <w:t>erušen v měsíci červenci</w:t>
      </w:r>
      <w:r>
        <w:t xml:space="preserve"> z důvodu nutné údržby, oprav a čerpání dovolených zaměstnanců. Rozsah omezení nebo přerušení stanoví ředitel školy po dohodě se zřizovatelem a to nejméně 2 měsíce předem.</w:t>
      </w:r>
    </w:p>
    <w:p w14:paraId="4222AEA8" w14:textId="77050428" w:rsidR="008A1774" w:rsidRDefault="00477009" w:rsidP="00E068B2">
      <w:pPr>
        <w:pStyle w:val="Odstavecseseznamem"/>
        <w:numPr>
          <w:ilvl w:val="0"/>
          <w:numId w:val="16"/>
        </w:numPr>
        <w:spacing w:line="360" w:lineRule="auto"/>
        <w:jc w:val="both"/>
      </w:pPr>
      <w:r w:rsidRPr="008A1774">
        <w:rPr>
          <w:i/>
          <w:iCs/>
        </w:rPr>
        <w:t>Provoz může být omezen</w:t>
      </w:r>
      <w:r w:rsidR="00C111B4" w:rsidRPr="008A1774">
        <w:rPr>
          <w:i/>
          <w:iCs/>
        </w:rPr>
        <w:t xml:space="preserve"> a přerušen</w:t>
      </w:r>
      <w:r>
        <w:t xml:space="preserve"> i </w:t>
      </w:r>
      <w:r w:rsidR="00C111B4">
        <w:t xml:space="preserve">v jiném období - např. v období vánočních svátků, školních prázdnin. </w:t>
      </w:r>
      <w:r w:rsidR="007F2FB3">
        <w:t>V tuto dobu mateřskou školu navštěvují děti, jejichž rodiče nečerpají dovolenou a jsou v zaměstnání – platí i pro OSVČ.</w:t>
      </w:r>
    </w:p>
    <w:p w14:paraId="47933AC6" w14:textId="1F8078D3" w:rsidR="008A1774" w:rsidRDefault="00C111B4" w:rsidP="00B8045D">
      <w:pPr>
        <w:pStyle w:val="Odstavecseseznamem"/>
        <w:numPr>
          <w:ilvl w:val="0"/>
          <w:numId w:val="16"/>
        </w:numPr>
        <w:spacing w:line="360" w:lineRule="auto"/>
        <w:jc w:val="both"/>
      </w:pPr>
      <w:r w:rsidRPr="008A1774">
        <w:rPr>
          <w:i/>
          <w:iCs/>
        </w:rPr>
        <w:t>Nepřítomnost dítěte musí ro</w:t>
      </w:r>
      <w:r w:rsidR="008A1774">
        <w:rPr>
          <w:i/>
          <w:iCs/>
        </w:rPr>
        <w:t>dič předem (</w:t>
      </w:r>
      <w:r w:rsidRPr="008A1774">
        <w:rPr>
          <w:i/>
          <w:iCs/>
        </w:rPr>
        <w:t>pokud je známa</w:t>
      </w:r>
      <w:r w:rsidR="008A1774">
        <w:rPr>
          <w:i/>
          <w:iCs/>
        </w:rPr>
        <w:t xml:space="preserve">) nebo neprodleně, včas (pokud není známa) </w:t>
      </w:r>
      <w:r w:rsidRPr="008A1774">
        <w:rPr>
          <w:i/>
          <w:iCs/>
        </w:rPr>
        <w:t>nahlásit a omluvit dítě</w:t>
      </w:r>
      <w:r w:rsidR="00B8045D">
        <w:t xml:space="preserve"> (ústně, telefonicky </w:t>
      </w:r>
      <w:r w:rsidR="008A1774">
        <w:t>nebo </w:t>
      </w:r>
      <w:r w:rsidR="00B8045D">
        <w:t xml:space="preserve">emailem třídní </w:t>
      </w:r>
      <w:proofErr w:type="gramStart"/>
      <w:r w:rsidR="00B8045D">
        <w:t xml:space="preserve">učitelce )  </w:t>
      </w:r>
      <w:r w:rsidR="00906E20">
        <w:t xml:space="preserve">V </w:t>
      </w:r>
      <w:r w:rsidR="008A1774">
        <w:t>zájmu</w:t>
      </w:r>
      <w:proofErr w:type="gramEnd"/>
      <w:r>
        <w:t xml:space="preserve"> rodičů je včas dítě odhlásit ze stravování a to nepřítomnost předem známo</w:t>
      </w:r>
      <w:r w:rsidR="00906E20">
        <w:t>u oznámí rodiče nejpozději do 15</w:t>
      </w:r>
      <w:r>
        <w:t>,00 h</w:t>
      </w:r>
      <w:r w:rsidR="008A1774">
        <w:t>odin den předem, v případě, že </w:t>
      </w:r>
      <w:r>
        <w:t>rodiče z důvodu nemoci odhlašují své dítě až v daný den ráno, mohou si v 11.00 hodin vyzvednout oběd, ale pouze první den nepří</w:t>
      </w:r>
      <w:r w:rsidR="008A1774">
        <w:t>tomnosti dítěte. Rodič musí též </w:t>
      </w:r>
      <w:r>
        <w:t>předem nahlásit příchod či odchod</w:t>
      </w:r>
      <w:r w:rsidR="008A1774">
        <w:t xml:space="preserve"> </w:t>
      </w:r>
      <w:r>
        <w:t>z mateřské školy v jinou než obvyklou dobu.</w:t>
      </w:r>
    </w:p>
    <w:p w14:paraId="76428C4D" w14:textId="040A45D1" w:rsidR="00C111B4" w:rsidRDefault="00C111B4" w:rsidP="00E068B2">
      <w:pPr>
        <w:pStyle w:val="Odstavecseseznamem"/>
        <w:numPr>
          <w:ilvl w:val="0"/>
          <w:numId w:val="16"/>
        </w:numPr>
        <w:spacing w:line="360" w:lineRule="auto"/>
        <w:jc w:val="both"/>
      </w:pPr>
      <w:r w:rsidRPr="008A1774">
        <w:rPr>
          <w:i/>
          <w:iCs/>
        </w:rPr>
        <w:t>Do mateřské školy nepatří</w:t>
      </w:r>
      <w:r>
        <w:t xml:space="preserve">: drahé </w:t>
      </w:r>
      <w:r w:rsidR="004A278F">
        <w:t>předměty</w:t>
      </w:r>
      <w:r w:rsidR="007F2FB3">
        <w:t xml:space="preserve"> (mobily, peníze,,,)</w:t>
      </w:r>
      <w:r>
        <w:t xml:space="preserve"> a hračky, drobné předměty a předměty ohrožující zdraví, žvýkačky, jídlo, pití, léky.</w:t>
      </w:r>
    </w:p>
    <w:p w14:paraId="720D6606" w14:textId="77777777" w:rsidR="008A1774" w:rsidRDefault="00EC72CA" w:rsidP="008A1774">
      <w:pPr>
        <w:spacing w:line="360" w:lineRule="auto"/>
        <w:ind w:firstLine="708"/>
        <w:jc w:val="both"/>
        <w:rPr>
          <w:b/>
        </w:rPr>
      </w:pPr>
      <w:r w:rsidRPr="00BA6CE2">
        <w:rPr>
          <w:b/>
        </w:rPr>
        <w:t xml:space="preserve">Léky nejsou </w:t>
      </w:r>
      <w:r w:rsidR="00BA6CE2">
        <w:rPr>
          <w:b/>
        </w:rPr>
        <w:t>dětem v mateřské škole podávány!</w:t>
      </w:r>
    </w:p>
    <w:p w14:paraId="314E0A63" w14:textId="30B7D619" w:rsidR="00D269E7" w:rsidRPr="00D269E7" w:rsidRDefault="00C111B4" w:rsidP="00D269E7">
      <w:pPr>
        <w:pStyle w:val="Odstavecseseznamem"/>
        <w:numPr>
          <w:ilvl w:val="0"/>
          <w:numId w:val="16"/>
        </w:numPr>
        <w:spacing w:line="360" w:lineRule="auto"/>
        <w:jc w:val="both"/>
        <w:rPr>
          <w:b/>
          <w:sz w:val="28"/>
        </w:rPr>
      </w:pPr>
      <w:r w:rsidRPr="00D269E7">
        <w:rPr>
          <w:i/>
          <w:iCs/>
          <w:szCs w:val="22"/>
        </w:rPr>
        <w:t>Scházení dětí</w:t>
      </w:r>
      <w:r w:rsidR="00D269E7" w:rsidRPr="00D269E7">
        <w:rPr>
          <w:i/>
          <w:iCs/>
          <w:szCs w:val="22"/>
        </w:rPr>
        <w:t xml:space="preserve"> a </w:t>
      </w:r>
      <w:r w:rsidR="00D269E7" w:rsidRPr="00D269E7">
        <w:rPr>
          <w:i/>
          <w:iCs/>
        </w:rPr>
        <w:t>provoz tříd</w:t>
      </w:r>
    </w:p>
    <w:p w14:paraId="19F13D20" w14:textId="3490E6A0" w:rsidR="00D269E7" w:rsidRPr="00D269E7" w:rsidRDefault="00D269E7" w:rsidP="00330427">
      <w:pPr>
        <w:spacing w:line="360" w:lineRule="auto"/>
        <w:ind w:left="360" w:firstLine="360"/>
        <w:rPr>
          <w:b/>
          <w:bCs/>
        </w:rPr>
      </w:pPr>
      <w:r w:rsidRPr="00D269E7">
        <w:rPr>
          <w:b/>
          <w:bCs/>
        </w:rPr>
        <w:t>Berušky</w:t>
      </w:r>
    </w:p>
    <w:p w14:paraId="56C2C133" w14:textId="55E31547" w:rsidR="00D269E7" w:rsidRPr="00D269E7" w:rsidRDefault="00906E20" w:rsidP="00330427">
      <w:pPr>
        <w:spacing w:line="360" w:lineRule="auto"/>
        <w:ind w:left="720"/>
      </w:pPr>
      <w:r>
        <w:t xml:space="preserve">Provoz třídy </w:t>
      </w:r>
      <w:r w:rsidR="00D269E7" w:rsidRPr="00D269E7">
        <w:t>6</w:t>
      </w:r>
      <w:r w:rsidR="00D269E7">
        <w:t>:</w:t>
      </w:r>
      <w:r w:rsidR="00D269E7" w:rsidRPr="00D269E7">
        <w:t xml:space="preserve">00 </w:t>
      </w:r>
      <w:r w:rsidR="00D269E7">
        <w:t>–</w:t>
      </w:r>
      <w:r w:rsidR="00D269E7" w:rsidRPr="00D269E7">
        <w:t xml:space="preserve"> 16</w:t>
      </w:r>
      <w:r w:rsidR="00D269E7">
        <w:t>:</w:t>
      </w:r>
      <w:r w:rsidR="00D269E7" w:rsidRPr="00D269E7">
        <w:t>30hod.</w:t>
      </w:r>
    </w:p>
    <w:p w14:paraId="3AF89BB2" w14:textId="77777777" w:rsidR="00906E20" w:rsidRDefault="00906E20" w:rsidP="00330427">
      <w:pPr>
        <w:spacing w:line="360" w:lineRule="auto"/>
        <w:ind w:left="720"/>
        <w:rPr>
          <w:b/>
          <w:bCs/>
        </w:rPr>
      </w:pPr>
      <w:r>
        <w:rPr>
          <w:b/>
          <w:bCs/>
        </w:rPr>
        <w:t>Sluníčka</w:t>
      </w:r>
    </w:p>
    <w:p w14:paraId="3C823ABC" w14:textId="658CA795" w:rsidR="00D269E7" w:rsidRDefault="00D269E7" w:rsidP="00330427">
      <w:pPr>
        <w:spacing w:line="360" w:lineRule="auto"/>
        <w:ind w:left="720"/>
      </w:pPr>
      <w:r w:rsidRPr="00D269E7">
        <w:t>Provoz tříd</w:t>
      </w:r>
      <w:r w:rsidR="00906E20">
        <w:t>y 7</w:t>
      </w:r>
      <w:r>
        <w:t>:</w:t>
      </w:r>
      <w:r w:rsidRPr="00D269E7">
        <w:t xml:space="preserve">00 </w:t>
      </w:r>
      <w:r>
        <w:t>–</w:t>
      </w:r>
      <w:r w:rsidRPr="00D269E7">
        <w:t xml:space="preserve"> 1</w:t>
      </w:r>
      <w:r w:rsidR="00906E20">
        <w:t>5</w:t>
      </w:r>
      <w:r>
        <w:t>:</w:t>
      </w:r>
      <w:r w:rsidRPr="00D269E7">
        <w:t>30hod.</w:t>
      </w:r>
    </w:p>
    <w:p w14:paraId="6005E328" w14:textId="63CBD595" w:rsidR="00906E20" w:rsidRPr="00D269E7" w:rsidRDefault="00906E20" w:rsidP="00330427">
      <w:pPr>
        <w:spacing w:line="360" w:lineRule="auto"/>
        <w:ind w:left="720"/>
      </w:pPr>
      <w:r>
        <w:t xml:space="preserve"> 6:00 – 7:00hod a 15:30 – 16:30hod jsou děti ve třídě Berušek</w:t>
      </w:r>
    </w:p>
    <w:p w14:paraId="40C2531C" w14:textId="3550E6B8" w:rsidR="00906E20" w:rsidRPr="00D269E7" w:rsidRDefault="00906E20" w:rsidP="00906E20">
      <w:pPr>
        <w:spacing w:line="360" w:lineRule="auto"/>
        <w:ind w:left="720"/>
        <w:rPr>
          <w:b/>
          <w:bCs/>
        </w:rPr>
      </w:pPr>
      <w:r>
        <w:rPr>
          <w:b/>
          <w:bCs/>
        </w:rPr>
        <w:t>Žabičky</w:t>
      </w:r>
    </w:p>
    <w:p w14:paraId="4C474331" w14:textId="75DAE4C2" w:rsidR="00D269E7" w:rsidRDefault="00906E20" w:rsidP="00330427">
      <w:pPr>
        <w:spacing w:line="360" w:lineRule="auto"/>
        <w:ind w:left="720"/>
      </w:pPr>
      <w:r>
        <w:t>Provoz třídy 7</w:t>
      </w:r>
      <w:r w:rsidR="00D269E7">
        <w:t>:</w:t>
      </w:r>
      <w:r>
        <w:t>00 -16:0</w:t>
      </w:r>
      <w:r w:rsidR="00D269E7" w:rsidRPr="00D269E7">
        <w:t>0hod.</w:t>
      </w:r>
    </w:p>
    <w:p w14:paraId="6986D78B" w14:textId="74C5019D" w:rsidR="00906E20" w:rsidRPr="00D269E7" w:rsidRDefault="00906E20" w:rsidP="00906E20">
      <w:pPr>
        <w:spacing w:line="360" w:lineRule="auto"/>
        <w:ind w:left="720"/>
      </w:pPr>
      <w:r>
        <w:t>6:00 – 7:00hod a 16:00 – 16:30hod jsou děti ve třídě Berušek</w:t>
      </w:r>
    </w:p>
    <w:p w14:paraId="64E97FCC" w14:textId="128B380E" w:rsidR="00D269E7" w:rsidRPr="00D269E7" w:rsidRDefault="00906E20" w:rsidP="00330427">
      <w:pPr>
        <w:spacing w:line="360" w:lineRule="auto"/>
        <w:ind w:left="720"/>
        <w:rPr>
          <w:b/>
          <w:bCs/>
        </w:rPr>
      </w:pPr>
      <w:r>
        <w:rPr>
          <w:b/>
          <w:bCs/>
        </w:rPr>
        <w:t>Motýlci</w:t>
      </w:r>
    </w:p>
    <w:p w14:paraId="6CD89C82" w14:textId="6E0BC349" w:rsidR="00D269E7" w:rsidRDefault="00906E20" w:rsidP="00330427">
      <w:pPr>
        <w:spacing w:line="360" w:lineRule="auto"/>
        <w:ind w:left="720"/>
      </w:pPr>
      <w:r>
        <w:t>Provoz třídy 6</w:t>
      </w:r>
      <w:r w:rsidR="00D269E7">
        <w:t>:</w:t>
      </w:r>
      <w:r>
        <w:t>00-15:3</w:t>
      </w:r>
      <w:r w:rsidR="00D269E7" w:rsidRPr="00D269E7">
        <w:t>0 hod.</w:t>
      </w:r>
    </w:p>
    <w:p w14:paraId="544FBA89" w14:textId="11B3ECB8" w:rsidR="00906E20" w:rsidRPr="00D269E7" w:rsidRDefault="00906E20" w:rsidP="00330427">
      <w:pPr>
        <w:spacing w:line="360" w:lineRule="auto"/>
        <w:ind w:left="720"/>
      </w:pPr>
      <w:r>
        <w:lastRenderedPageBreak/>
        <w:t>16:00 – 16:30hod jsou děti ve třídě Berušek</w:t>
      </w:r>
    </w:p>
    <w:p w14:paraId="322F335A" w14:textId="360E818C" w:rsidR="00330427" w:rsidRPr="00E11D41" w:rsidRDefault="00330427" w:rsidP="00906E20">
      <w:pPr>
        <w:spacing w:line="360" w:lineRule="auto"/>
        <w:jc w:val="both"/>
      </w:pPr>
    </w:p>
    <w:p w14:paraId="59DABDAF" w14:textId="77777777" w:rsidR="00C111B4" w:rsidRPr="000E116D" w:rsidRDefault="00C111B4" w:rsidP="000E116D">
      <w:pPr>
        <w:pStyle w:val="Odstavecseseznamem"/>
        <w:numPr>
          <w:ilvl w:val="0"/>
          <w:numId w:val="16"/>
        </w:numPr>
        <w:spacing w:line="360" w:lineRule="auto"/>
        <w:jc w:val="both"/>
        <w:rPr>
          <w:b/>
        </w:rPr>
      </w:pPr>
      <w:r>
        <w:rPr>
          <w:i/>
          <w:iCs/>
        </w:rPr>
        <w:t>Zkušební doba</w:t>
      </w:r>
    </w:p>
    <w:p w14:paraId="37ABBF30" w14:textId="77777777" w:rsidR="00C111B4" w:rsidRDefault="00C111B4" w:rsidP="000E116D">
      <w:pPr>
        <w:spacing w:line="360" w:lineRule="auto"/>
        <w:ind w:left="708"/>
        <w:jc w:val="both"/>
      </w:pPr>
      <w:r>
        <w:t>Ve zvláštních případech jsou děti přijímány na zkušební dobu v délce nejvíce třech mě</w:t>
      </w:r>
      <w:r w:rsidR="000E116D">
        <w:t>síců. V této době může ředitel</w:t>
      </w:r>
      <w:r>
        <w:t xml:space="preserve"> školy docházku dítěte ukončit na základě doporučení lékaře pro děti a dorost, nebo </w:t>
      </w:r>
      <w:proofErr w:type="spellStart"/>
      <w:r>
        <w:t>pedagogicko</w:t>
      </w:r>
      <w:proofErr w:type="spellEnd"/>
      <w:r>
        <w:t xml:space="preserve"> – psychologické poradny, nebo speciálního pedagogického centra. Zkušební doba se určuje k ověření schopností dítěte přizpůsobit se podmínkám školy.</w:t>
      </w:r>
    </w:p>
    <w:p w14:paraId="52D25B65" w14:textId="77777777" w:rsidR="00C111B4" w:rsidRDefault="00C111B4" w:rsidP="00E068B2">
      <w:pPr>
        <w:spacing w:line="360" w:lineRule="auto"/>
        <w:jc w:val="both"/>
      </w:pPr>
    </w:p>
    <w:p w14:paraId="6B090C0D" w14:textId="77777777" w:rsidR="00C111B4" w:rsidRPr="00330427" w:rsidRDefault="00C111B4" w:rsidP="003F2951">
      <w:pPr>
        <w:pStyle w:val="Nadpis2"/>
        <w:spacing w:after="60" w:line="360" w:lineRule="auto"/>
        <w:jc w:val="both"/>
        <w:rPr>
          <w:sz w:val="24"/>
          <w:szCs w:val="22"/>
        </w:rPr>
      </w:pPr>
      <w:r w:rsidRPr="00330427">
        <w:rPr>
          <w:sz w:val="24"/>
          <w:szCs w:val="22"/>
        </w:rPr>
        <w:t>IV. Zdravotní péče a bezpečnost dětí v mateřské škole</w:t>
      </w:r>
    </w:p>
    <w:p w14:paraId="5520512C" w14:textId="77777777" w:rsidR="003F2951" w:rsidRDefault="00C111B4" w:rsidP="00E068B2">
      <w:pPr>
        <w:pStyle w:val="Odstavecseseznamem"/>
        <w:numPr>
          <w:ilvl w:val="0"/>
          <w:numId w:val="18"/>
        </w:numPr>
        <w:spacing w:line="360" w:lineRule="auto"/>
        <w:jc w:val="both"/>
      </w:pPr>
      <w:r w:rsidRPr="003F2951">
        <w:rPr>
          <w:i/>
          <w:iCs/>
        </w:rPr>
        <w:t>Za bezpečnost dětí v mateřské škole</w:t>
      </w:r>
      <w:r>
        <w:t xml:space="preserve"> od</w:t>
      </w:r>
      <w:r w:rsidR="00210650">
        <w:t>povídají v plné míře pedagogičtí pracovníci</w:t>
      </w:r>
      <w:r w:rsidR="003F2951">
        <w:t xml:space="preserve"> a </w:t>
      </w:r>
      <w:r>
        <w:t>to</w:t>
      </w:r>
      <w:r w:rsidR="003F2951">
        <w:t> </w:t>
      </w:r>
      <w:r>
        <w:t>od doby převzetí od jejich zákonného zástupce až do doby předání zástupci dítěte nebo jím pověřené osobě.</w:t>
      </w:r>
    </w:p>
    <w:p w14:paraId="53D6E7F7" w14:textId="77777777" w:rsidR="003F2951" w:rsidRDefault="00C111B4" w:rsidP="00E068B2">
      <w:pPr>
        <w:pStyle w:val="Odstavecseseznamem"/>
        <w:numPr>
          <w:ilvl w:val="0"/>
          <w:numId w:val="18"/>
        </w:numPr>
        <w:spacing w:line="360" w:lineRule="auto"/>
        <w:jc w:val="both"/>
      </w:pPr>
      <w:r>
        <w:t>Při prvním vstupu do mateřské školy má dítě právo na individuálně přizpůsobený adaptační režim</w:t>
      </w:r>
      <w:r w:rsidR="00E25FEC">
        <w:t>,</w:t>
      </w:r>
      <w:r>
        <w:t xml:space="preserve"> tzn.</w:t>
      </w:r>
      <w:r w:rsidR="005F21D7">
        <w:t xml:space="preserve"> že se rodiče mohou s ředitelem</w:t>
      </w:r>
      <w:r w:rsidR="003F2951">
        <w:t xml:space="preserve"> a tř. učitelkami dohodnout na </w:t>
      </w:r>
      <w:r>
        <w:t>nejvhodnějším postupu.</w:t>
      </w:r>
    </w:p>
    <w:p w14:paraId="49268B5A" w14:textId="77777777" w:rsidR="00906E20" w:rsidRDefault="00C111B4" w:rsidP="00283953">
      <w:pPr>
        <w:pStyle w:val="Odstavecseseznamem"/>
        <w:numPr>
          <w:ilvl w:val="0"/>
          <w:numId w:val="18"/>
        </w:numPr>
        <w:spacing w:line="360" w:lineRule="auto"/>
        <w:jc w:val="both"/>
      </w:pPr>
      <w:r w:rsidRPr="00283953">
        <w:t>Do mateřské školy mohou rodiče přivést pouze děti zdravé, které nemají žádné příznaky nemoci či infekce. Trvalý kašel, průjem, zvracení - to jsou příznaky nemoci,</w:t>
      </w:r>
      <w:r w:rsidR="003F2951" w:rsidRPr="00283953">
        <w:t xml:space="preserve"> </w:t>
      </w:r>
      <w:r w:rsidRPr="00283953">
        <w:t xml:space="preserve">i když dítě nemá teplotu. Děti nemocné se samy necítí dobře, běžný režim je pro ně zátěží a zároveň přenášejí infekci na další zdravé </w:t>
      </w:r>
      <w:r w:rsidR="00210650" w:rsidRPr="00283953">
        <w:t>děti v</w:t>
      </w:r>
      <w:r w:rsidR="005F21D7" w:rsidRPr="00283953">
        <w:t> </w:t>
      </w:r>
      <w:r w:rsidR="00210650" w:rsidRPr="00283953">
        <w:t>kolektivu</w:t>
      </w:r>
      <w:r w:rsidR="005F21D7" w:rsidRPr="00283953">
        <w:t>,</w:t>
      </w:r>
      <w:r w:rsidR="003F2951" w:rsidRPr="00283953">
        <w:t xml:space="preserve"> a i na </w:t>
      </w:r>
      <w:r w:rsidR="00210650" w:rsidRPr="00283953">
        <w:t>učitele</w:t>
      </w:r>
      <w:r w:rsidRPr="00283953">
        <w:t>.</w:t>
      </w:r>
      <w:r w:rsidR="00D269E7" w:rsidRPr="00283953">
        <w:t xml:space="preserve"> Škola upozorňuje zaměstnance školy a zákonné zástupce dětí a žáků, že osoby s příznaky infekčního onemocnění nemohou do školy vstoupit. </w:t>
      </w:r>
      <w:r w:rsidR="00D269E7" w:rsidRPr="00283953">
        <w:rPr>
          <w:color w:val="000000"/>
        </w:rPr>
        <w:t>V souladu s doporučen</w:t>
      </w:r>
      <w:r w:rsidR="00906E20">
        <w:rPr>
          <w:color w:val="000000"/>
        </w:rPr>
        <w:t>ím odborné lékařské společnosti</w:t>
      </w:r>
      <w:r w:rsidR="00D269E7" w:rsidRPr="00283953">
        <w:rPr>
          <w:color w:val="000000"/>
        </w:rPr>
        <w:t xml:space="preserve"> je za normální tělesnou teplotu obecně považována hodnota do 37 °C. </w:t>
      </w:r>
      <w:r w:rsidR="00283953">
        <w:rPr>
          <w:color w:val="000000"/>
        </w:rPr>
        <w:br/>
      </w:r>
      <w:r w:rsidR="00283953" w:rsidRPr="00283953">
        <w:rPr>
          <w:color w:val="000000"/>
        </w:rPr>
        <w:t>Při teplotě zvýšené nad 37 °C jsou obeznámeni zákonní zástupci k dalšímu řešení situace.</w:t>
      </w:r>
      <w:r w:rsidR="00283953">
        <w:rPr>
          <w:color w:val="000000"/>
        </w:rPr>
        <w:t xml:space="preserve"> </w:t>
      </w:r>
      <w:r w:rsidR="00906E20">
        <w:t>Dítěti</w:t>
      </w:r>
      <w:r w:rsidR="00D269E7" w:rsidRPr="00283953">
        <w:t xml:space="preserve"> (popřípadě zaměstnanci školy) s přetrvávajícími příznaky infekčního onemocnění, které jsou projevem chronického onemocnění, včetně alergického onemocnění (rýma, kašel), je umožněn vstup do školy pouze v případě, prokáže-li, že netrpí infekční nemocí.</w:t>
      </w:r>
      <w:r w:rsidR="00283953">
        <w:t xml:space="preserve"> </w:t>
      </w:r>
      <w:r w:rsidR="00906E20">
        <w:t>Pokud u dítěte</w:t>
      </w:r>
      <w:r w:rsidR="00D269E7" w:rsidRPr="00283953">
        <w:t xml:space="preserve"> přetrvávají příznaky jako rýma a kašel, které jsou projevem alergického nebo chronického onemocn</w:t>
      </w:r>
      <w:r w:rsidR="00906E20">
        <w:t>ění, potvrzuje tuto skutečnost</w:t>
      </w:r>
    </w:p>
    <w:p w14:paraId="3806BE34" w14:textId="569FBD1B" w:rsidR="00C111B4" w:rsidRPr="00283953" w:rsidRDefault="00906E20" w:rsidP="00906E20">
      <w:pPr>
        <w:pStyle w:val="Odstavecseseznamem"/>
        <w:spacing w:line="360" w:lineRule="auto"/>
        <w:jc w:val="both"/>
      </w:pPr>
      <w:r>
        <w:t xml:space="preserve"> pediatr (u </w:t>
      </w:r>
      <w:r w:rsidR="00D269E7" w:rsidRPr="00283953">
        <w:t xml:space="preserve">zaměstnanců školy lékař </w:t>
      </w:r>
      <w:r w:rsidR="00283953">
        <w:br/>
      </w:r>
      <w:r w:rsidR="00D269E7" w:rsidRPr="00283953">
        <w:t xml:space="preserve">v oboru všeobecné praktické lékařství nebo poskytovatel pracovnělékařských služeb).  </w:t>
      </w:r>
      <w:r w:rsidR="00C111B4" w:rsidRPr="00283953">
        <w:t xml:space="preserve">V případě akutních infekčních stavů nepodáváme dětem žádné </w:t>
      </w:r>
      <w:r w:rsidR="0032738A" w:rsidRPr="00283953">
        <w:t>léky, jako</w:t>
      </w:r>
      <w:r w:rsidR="00C111B4" w:rsidRPr="00283953">
        <w:t xml:space="preserve"> jsou kapky proti kašli, dávkovací spr</w:t>
      </w:r>
      <w:r w:rsidR="00E11D41" w:rsidRPr="00283953">
        <w:t>ej</w:t>
      </w:r>
      <w:r w:rsidR="00C111B4" w:rsidRPr="00283953">
        <w:t xml:space="preserve"> do nosu proti rýmě apod.</w:t>
      </w:r>
    </w:p>
    <w:p w14:paraId="75BBA688" w14:textId="57D1CD59" w:rsidR="00473701" w:rsidRDefault="00473701" w:rsidP="00E068B2">
      <w:pPr>
        <w:spacing w:line="360" w:lineRule="auto"/>
        <w:jc w:val="both"/>
        <w:rPr>
          <w:b/>
          <w:i/>
          <w:u w:val="single"/>
        </w:rPr>
      </w:pPr>
    </w:p>
    <w:p w14:paraId="26BFBE61" w14:textId="77777777" w:rsidR="00330427" w:rsidRDefault="00330427" w:rsidP="00E068B2">
      <w:pPr>
        <w:spacing w:line="360" w:lineRule="auto"/>
        <w:jc w:val="both"/>
        <w:rPr>
          <w:b/>
          <w:i/>
          <w:u w:val="single"/>
        </w:rPr>
      </w:pPr>
    </w:p>
    <w:p w14:paraId="3AF0A0D9" w14:textId="77777777" w:rsidR="00C111B4" w:rsidRPr="0032738A" w:rsidRDefault="00C111B4" w:rsidP="00E068B2">
      <w:pPr>
        <w:spacing w:line="360" w:lineRule="auto"/>
        <w:jc w:val="both"/>
        <w:rPr>
          <w:b/>
          <w:i/>
          <w:u w:val="single"/>
        </w:rPr>
      </w:pPr>
      <w:r w:rsidRPr="00764E10">
        <w:rPr>
          <w:b/>
          <w:i/>
          <w:u w:val="single"/>
        </w:rPr>
        <w:t xml:space="preserve">Při předání dítěte učitelce sdělí rodiče pravdivě zprávu o </w:t>
      </w:r>
      <w:r w:rsidR="0032738A">
        <w:rPr>
          <w:b/>
          <w:i/>
          <w:u w:val="single"/>
        </w:rPr>
        <w:t>zdravotním stavu dítěte, resp. o </w:t>
      </w:r>
      <w:r w:rsidRPr="00764E10">
        <w:rPr>
          <w:b/>
          <w:i/>
          <w:u w:val="single"/>
        </w:rPr>
        <w:t>problémech, které mělo předešlý den či noc.</w:t>
      </w:r>
      <w:r w:rsidR="00E25FEC">
        <w:t xml:space="preserve"> V případě, že dítě užívá lék, jehož nepodán</w:t>
      </w:r>
      <w:r w:rsidR="005F21D7">
        <w:t xml:space="preserve">í může přímo ohrozit jeho život </w:t>
      </w:r>
      <w:r w:rsidR="00E25FEC">
        <w:t>(léky na astma, atp.), jsou rodiče povinni tuto skutečnost uvést v zápisovém listu.</w:t>
      </w:r>
    </w:p>
    <w:p w14:paraId="3C577EF9" w14:textId="77777777" w:rsidR="00A4062F" w:rsidRDefault="00A4062F" w:rsidP="00E068B2">
      <w:pPr>
        <w:spacing w:line="360" w:lineRule="auto"/>
        <w:jc w:val="both"/>
      </w:pPr>
    </w:p>
    <w:p w14:paraId="03AEDDA5" w14:textId="77777777" w:rsidR="00C111B4" w:rsidRDefault="00C111B4" w:rsidP="00E068B2">
      <w:pPr>
        <w:spacing w:line="360" w:lineRule="auto"/>
        <w:jc w:val="both"/>
        <w:rPr>
          <w:b/>
          <w:bCs/>
        </w:rPr>
      </w:pPr>
      <w:r>
        <w:rPr>
          <w:b/>
          <w:bCs/>
        </w:rPr>
        <w:t>Žádáme o maximální ohleduplnost ke zdravým dětem i k personálu školy!</w:t>
      </w:r>
    </w:p>
    <w:p w14:paraId="6679A57B" w14:textId="77777777" w:rsidR="00A4062F" w:rsidRDefault="00A4062F" w:rsidP="00E068B2">
      <w:pPr>
        <w:spacing w:line="360" w:lineRule="auto"/>
        <w:jc w:val="both"/>
        <w:rPr>
          <w:b/>
          <w:bCs/>
        </w:rPr>
      </w:pPr>
    </w:p>
    <w:p w14:paraId="63CE55C5" w14:textId="380A370E" w:rsidR="00C111B4" w:rsidRDefault="00C111B4" w:rsidP="00E068B2">
      <w:pPr>
        <w:spacing w:line="360" w:lineRule="auto"/>
        <w:jc w:val="both"/>
      </w:pPr>
      <w:r>
        <w:t>Výskyt každého infekčního onemocnění v rod</w:t>
      </w:r>
      <w:r w:rsidR="005F21D7">
        <w:t>ině hlásí rodiče ihned řediteli</w:t>
      </w:r>
      <w:r>
        <w:t xml:space="preserve"> školy popř. učitelce (neštovice, žloutenka, </w:t>
      </w:r>
      <w:r w:rsidR="00A4062F">
        <w:t>mononukleóza</w:t>
      </w:r>
      <w:r w:rsidR="00283953">
        <w:t xml:space="preserve">, možné příznaky dalších </w:t>
      </w:r>
      <w:proofErr w:type="spellStart"/>
      <w:r w:rsidR="00283953">
        <w:t>Covid</w:t>
      </w:r>
      <w:proofErr w:type="spellEnd"/>
      <w:r w:rsidR="00283953">
        <w:t xml:space="preserve"> 19 </w:t>
      </w:r>
      <w:r w:rsidR="00A4062F">
        <w:t xml:space="preserve">aj.). </w:t>
      </w:r>
    </w:p>
    <w:p w14:paraId="7DBD4A98" w14:textId="77777777" w:rsidR="0032738A" w:rsidRDefault="0032738A" w:rsidP="00E068B2">
      <w:pPr>
        <w:spacing w:line="360" w:lineRule="auto"/>
        <w:jc w:val="both"/>
      </w:pPr>
    </w:p>
    <w:p w14:paraId="61E395DD" w14:textId="77777777" w:rsidR="0032738A" w:rsidRDefault="00C111B4" w:rsidP="00E068B2">
      <w:pPr>
        <w:pStyle w:val="Odstavecseseznamem"/>
        <w:numPr>
          <w:ilvl w:val="0"/>
          <w:numId w:val="18"/>
        </w:numPr>
        <w:spacing w:line="360" w:lineRule="auto"/>
        <w:jc w:val="both"/>
      </w:pPr>
      <w:r w:rsidRPr="0032738A">
        <w:rPr>
          <w:i/>
          <w:iCs/>
        </w:rPr>
        <w:t>Při náhlém onemocnění dítěte</w:t>
      </w:r>
      <w:r>
        <w:t xml:space="preserve"> v mateřské škole jsou</w:t>
      </w:r>
      <w:r w:rsidR="005F21D7">
        <w:t xml:space="preserve"> </w:t>
      </w:r>
      <w:r w:rsidR="0032738A">
        <w:t>rodiče telefonicky informováni o </w:t>
      </w:r>
      <w:r>
        <w:t>daném stavu věci a jsou povinni si dítě</w:t>
      </w:r>
      <w:r w:rsidR="005F21D7">
        <w:t>,</w:t>
      </w:r>
      <w:r>
        <w:t xml:space="preserve"> co nejdříve z mateřské školy vyzvednout.</w:t>
      </w:r>
    </w:p>
    <w:p w14:paraId="72F927CF" w14:textId="77777777" w:rsidR="00C111B4" w:rsidRPr="00E333CE" w:rsidRDefault="00C111B4" w:rsidP="0032738A">
      <w:pPr>
        <w:pStyle w:val="Odstavecseseznamem"/>
        <w:numPr>
          <w:ilvl w:val="0"/>
          <w:numId w:val="18"/>
        </w:numPr>
        <w:spacing w:after="120" w:line="360" w:lineRule="auto"/>
        <w:ind w:left="714" w:hanging="357"/>
        <w:jc w:val="both"/>
      </w:pPr>
      <w:r w:rsidRPr="0032738A">
        <w:rPr>
          <w:i/>
          <w:iCs/>
        </w:rPr>
        <w:t>V případě školního úrazu</w:t>
      </w:r>
      <w:r w:rsidR="00210650" w:rsidRPr="00E333CE">
        <w:t xml:space="preserve"> je pedagog povinen</w:t>
      </w:r>
      <w:r w:rsidRPr="00E333CE">
        <w:t xml:space="preserve"> zajistit prvotní ošetření dítěte, v případě nutnosti i následného lékařského vyšetřen</w:t>
      </w:r>
      <w:r w:rsidR="005F21D7" w:rsidRPr="00E333CE">
        <w:t>í či ošetření.</w:t>
      </w:r>
      <w:r w:rsidRPr="00E333CE">
        <w:t xml:space="preserve"> Rodiče jsou vyrozuměni bezodkladně.</w:t>
      </w:r>
    </w:p>
    <w:p w14:paraId="5B7918F3" w14:textId="77777777" w:rsidR="00C111B4" w:rsidRPr="00E333CE" w:rsidRDefault="00C111B4" w:rsidP="0032738A">
      <w:pPr>
        <w:spacing w:after="120" w:line="360" w:lineRule="auto"/>
        <w:jc w:val="both"/>
      </w:pPr>
      <w:r w:rsidRPr="00E333CE">
        <w:t>Školním úrazem je úraz, který se stal dítěti při výchově a vzdělávání a při činnostech, které</w:t>
      </w:r>
      <w:r w:rsidR="0032738A">
        <w:t> s </w:t>
      </w:r>
      <w:r w:rsidRPr="00E333CE">
        <w:t>nimi přímo souvisejí. Výchovně vzdělávací činnos</w:t>
      </w:r>
      <w:r w:rsidR="0032738A">
        <w:t>tí je účast dětí při výchovné a </w:t>
      </w:r>
      <w:r w:rsidRPr="00E333CE">
        <w:t>vzdělávací práci školy, ve škole od vstupu dětí do prostor školy až do odchodu z nich a každá činnost vyplývající z přímé souvislosti s ní.</w:t>
      </w:r>
    </w:p>
    <w:p w14:paraId="4FBEF9B8" w14:textId="77777777" w:rsidR="00C111B4" w:rsidRPr="00E333CE" w:rsidRDefault="00C111B4" w:rsidP="0032738A">
      <w:pPr>
        <w:spacing w:after="120" w:line="360" w:lineRule="auto"/>
        <w:jc w:val="both"/>
      </w:pPr>
      <w:r w:rsidRPr="00E333CE">
        <w:t>Školním úrazem je rovněž úraz, který se stal dětem při akcích konaných mimo školu, organizovaných školou a uskutečňovaných za dozoru pov</w:t>
      </w:r>
      <w:r w:rsidR="0032738A">
        <w:t>ěřené odpovědné osoby. Jedná se </w:t>
      </w:r>
      <w:r w:rsidRPr="00E333CE">
        <w:t>zejména o úrazy dětí na vycházkách, výletech, zájezdech, exkurzích.</w:t>
      </w:r>
    </w:p>
    <w:p w14:paraId="6C7EE0B5" w14:textId="52927795" w:rsidR="00C111B4" w:rsidRPr="00E333CE" w:rsidRDefault="00C111B4" w:rsidP="0032738A">
      <w:pPr>
        <w:spacing w:after="120" w:line="360" w:lineRule="auto"/>
        <w:jc w:val="both"/>
      </w:pPr>
      <w:r w:rsidRPr="00E333CE">
        <w:t>Školním úrazem není úraz, který se stane dětem na cestě do školy a zpět nebo na cestě na místo nebo cestou zpět, jež bylo určeno jako shromaždiště mimo areál školy při akcích konaných mimo školu.</w:t>
      </w:r>
    </w:p>
    <w:p w14:paraId="5A7F69ED" w14:textId="77777777" w:rsidR="0032738A" w:rsidRDefault="00C111B4" w:rsidP="00E068B2">
      <w:pPr>
        <w:pStyle w:val="Odstavecseseznamem"/>
        <w:numPr>
          <w:ilvl w:val="0"/>
          <w:numId w:val="18"/>
        </w:numPr>
        <w:spacing w:line="360" w:lineRule="auto"/>
        <w:jc w:val="both"/>
      </w:pPr>
      <w:r w:rsidRPr="0032738A">
        <w:rPr>
          <w:i/>
          <w:iCs/>
        </w:rPr>
        <w:t>Učitelky nesou odpovědnost</w:t>
      </w:r>
      <w:r>
        <w:t xml:space="preserve"> za dodržování hygieny, přiměřené větrání, vhodné oblečení dětí ve třídě i venku. Dbají na dodržování pitného režimu dětí, přizpůsobují délku pobytu venku daným klimatickým podmínkám (sluneční záření, vítr, mráz). Pokud</w:t>
      </w:r>
      <w:r w:rsidR="0032738A">
        <w:t xml:space="preserve"> </w:t>
      </w:r>
      <w:r w:rsidR="0032738A" w:rsidRPr="0032738A">
        <w:t>to</w:t>
      </w:r>
      <w:r w:rsidR="0032738A">
        <w:t> </w:t>
      </w:r>
      <w:r w:rsidRPr="0032738A">
        <w:t>podmínky</w:t>
      </w:r>
      <w:r>
        <w:t xml:space="preserve"> nedovolují (inverze</w:t>
      </w:r>
      <w:r w:rsidR="00A4062F">
        <w:t>),</w:t>
      </w:r>
      <w:r w:rsidR="00E333CE">
        <w:t xml:space="preserve"> </w:t>
      </w:r>
      <w:r>
        <w:t>ven s dětmi nevychází.</w:t>
      </w:r>
    </w:p>
    <w:p w14:paraId="650F91C5" w14:textId="77777777" w:rsidR="0032738A" w:rsidRDefault="00C111B4" w:rsidP="00E068B2">
      <w:pPr>
        <w:pStyle w:val="Odstavecseseznamem"/>
        <w:numPr>
          <w:ilvl w:val="0"/>
          <w:numId w:val="18"/>
        </w:numPr>
        <w:spacing w:line="360" w:lineRule="auto"/>
        <w:jc w:val="both"/>
      </w:pPr>
      <w:r w:rsidRPr="0032738A">
        <w:rPr>
          <w:i/>
          <w:iCs/>
        </w:rPr>
        <w:t>V celém objektu mateřské školy</w:t>
      </w:r>
      <w:r>
        <w:t xml:space="preserve"> je zákaz kouření</w:t>
      </w:r>
      <w:r w:rsidR="006C76F9">
        <w:t xml:space="preserve"> a zákaz používání elektronických cigaret</w:t>
      </w:r>
      <w:r>
        <w:t xml:space="preserve"> (budova i přilehlé prostory školní zahrady) a to v souvi</w:t>
      </w:r>
      <w:r w:rsidR="0032738A">
        <w:t xml:space="preserve">slosti se zákonem </w:t>
      </w:r>
      <w:r w:rsidR="0032738A">
        <w:lastRenderedPageBreak/>
        <w:t xml:space="preserve">č. 65/2017 v </w:t>
      </w:r>
      <w:r w:rsidR="006C76F9">
        <w:t> platném znění (Zákon o ochraně zdraví před škodlivými účinky návykových látek) ve znění k 31. 5. 2017.</w:t>
      </w:r>
      <w:r w:rsidR="00EB5AE2">
        <w:t xml:space="preserve"> Do areálu školy je též zákaz vstupu se psy.</w:t>
      </w:r>
    </w:p>
    <w:p w14:paraId="21582941" w14:textId="3E2AC9B1" w:rsidR="00C111B4" w:rsidRDefault="00C111B4" w:rsidP="00E068B2">
      <w:pPr>
        <w:pStyle w:val="Odstavecseseznamem"/>
        <w:numPr>
          <w:ilvl w:val="0"/>
          <w:numId w:val="18"/>
        </w:numPr>
        <w:spacing w:line="360" w:lineRule="auto"/>
        <w:jc w:val="both"/>
      </w:pPr>
      <w:r w:rsidRPr="0032738A">
        <w:rPr>
          <w:b/>
          <w:i/>
          <w:iCs/>
        </w:rPr>
        <w:t>Osobní věci dětí rodiče přinesou označené</w:t>
      </w:r>
      <w:r w:rsidRPr="0032738A">
        <w:rPr>
          <w:b/>
        </w:rPr>
        <w:t xml:space="preserve"> </w:t>
      </w:r>
      <w:r>
        <w:t>(pyžamo</w:t>
      </w:r>
      <w:r w:rsidR="00E25FEC">
        <w:t>, bačkory</w:t>
      </w:r>
      <w:r w:rsidR="002D19FD">
        <w:t xml:space="preserve"> </w:t>
      </w:r>
      <w:r w:rsidR="00221C67">
        <w:t>-</w:t>
      </w:r>
      <w:r w:rsidR="00756D8D">
        <w:t xml:space="preserve"> ne typu </w:t>
      </w:r>
      <w:proofErr w:type="spellStart"/>
      <w:r w:rsidR="00756D8D">
        <w:t>crox</w:t>
      </w:r>
      <w:proofErr w:type="spellEnd"/>
      <w:r w:rsidR="00756D8D">
        <w:t>,</w:t>
      </w:r>
      <w:r w:rsidR="00E25FEC">
        <w:t xml:space="preserve"> bez zavazování, </w:t>
      </w:r>
      <w:r w:rsidR="0013704D">
        <w:t xml:space="preserve">věci na převlečení trvale umístěné v šatně, </w:t>
      </w:r>
      <w:r>
        <w:t>hygienické potřeby dle požadavku učitelek). Doporučujeme věci podepsat, zvláště u nejmladších dětí. Předejdete tak záměně osobních věcí. Oblečení je uloženo v šatně v přihrádkách označených značkou dítěte. Doporučujeme dát do přihrádky i náhradní spodní prádlo. Každý pátek si rodiče odnesou domů pyžama na vyprání spolu s</w:t>
      </w:r>
      <w:r w:rsidR="0013704D">
        <w:t xml:space="preserve"> věcmi, které má dítě nashromážděné v šuplíku. </w:t>
      </w:r>
      <w:r>
        <w:t xml:space="preserve">Mateřská škola zajišťuje výměnu lůžkovin 1x za 3 týdny, výměnu dětských ručníků týdně, dle potřeby i častěji. </w:t>
      </w:r>
    </w:p>
    <w:p w14:paraId="4E3371A9" w14:textId="77777777" w:rsidR="00C111B4" w:rsidRPr="00330427" w:rsidRDefault="00C111B4" w:rsidP="0032738A">
      <w:pPr>
        <w:pStyle w:val="Nadpis2"/>
        <w:spacing w:before="480" w:after="60" w:line="360" w:lineRule="auto"/>
        <w:jc w:val="both"/>
        <w:rPr>
          <w:sz w:val="24"/>
          <w:szCs w:val="22"/>
        </w:rPr>
      </w:pPr>
      <w:r w:rsidRPr="00330427">
        <w:rPr>
          <w:sz w:val="24"/>
          <w:szCs w:val="22"/>
        </w:rPr>
        <w:t>V. Úplata za předškolní vzdělávání</w:t>
      </w:r>
    </w:p>
    <w:p w14:paraId="1D767045" w14:textId="5316013B" w:rsidR="00473701" w:rsidRPr="0013704D" w:rsidRDefault="005C561D" w:rsidP="0013704D">
      <w:pPr>
        <w:pStyle w:val="Odstavecseseznamem"/>
        <w:numPr>
          <w:ilvl w:val="0"/>
          <w:numId w:val="21"/>
        </w:numPr>
        <w:spacing w:line="360" w:lineRule="auto"/>
        <w:jc w:val="both"/>
        <w:rPr>
          <w:b/>
          <w:sz w:val="28"/>
          <w:szCs w:val="28"/>
        </w:rPr>
      </w:pPr>
      <w:r w:rsidRPr="0047626E">
        <w:rPr>
          <w:i/>
          <w:iCs/>
        </w:rPr>
        <w:t>Výši úplaty stanovuje ředitel</w:t>
      </w:r>
      <w:r w:rsidR="003E4D76">
        <w:rPr>
          <w:i/>
          <w:iCs/>
        </w:rPr>
        <w:t xml:space="preserve"> školy na základě zákona č.564</w:t>
      </w:r>
      <w:r w:rsidR="00C111B4" w:rsidRPr="0047626E">
        <w:rPr>
          <w:i/>
          <w:iCs/>
        </w:rPr>
        <w:t>/2004 Sb</w:t>
      </w:r>
      <w:r w:rsidR="00C111B4">
        <w:t>.</w:t>
      </w:r>
      <w:r w:rsidR="003E4D76">
        <w:t xml:space="preserve"> § 123 odst. 2)</w:t>
      </w:r>
      <w:r w:rsidR="003D3248">
        <w:t xml:space="preserve"> o </w:t>
      </w:r>
      <w:r w:rsidR="00C111B4">
        <w:t>předškolním, základním, středním, vyšším odborném a jiném vzdělávání a vyhlášky č. 14/2005 Sb., o předškolním vzdělávání, v platném znění.</w:t>
      </w:r>
      <w:r w:rsidR="004F4920">
        <w:t xml:space="preserve"> </w:t>
      </w:r>
    </w:p>
    <w:p w14:paraId="7A2BA5BF" w14:textId="77777777" w:rsidR="0013704D" w:rsidRPr="0013704D" w:rsidRDefault="0013704D" w:rsidP="0013704D">
      <w:pPr>
        <w:pStyle w:val="Odstavecseseznamem1"/>
        <w:spacing w:after="0"/>
        <w:rPr>
          <w:rFonts w:ascii="Times New Roman" w:hAnsi="Times New Roman" w:cs="Times New Roman"/>
          <w:sz w:val="24"/>
          <w:szCs w:val="24"/>
        </w:rPr>
      </w:pPr>
      <w:r w:rsidRPr="0013704D">
        <w:rPr>
          <w:rFonts w:ascii="Times New Roman" w:hAnsi="Times New Roman" w:cs="Times New Roman"/>
          <w:sz w:val="24"/>
          <w:szCs w:val="24"/>
        </w:rPr>
        <w:t xml:space="preserve">Výše úplaty za jeden měsíc a jedno dítě: </w:t>
      </w:r>
    </w:p>
    <w:p w14:paraId="778292AF" w14:textId="1639DC5F" w:rsidR="0013704D" w:rsidRPr="0013704D" w:rsidRDefault="0013704D" w:rsidP="0013704D">
      <w:pPr>
        <w:pStyle w:val="Odstavecseseznamem1"/>
        <w:spacing w:after="0"/>
        <w:rPr>
          <w:rFonts w:ascii="Times New Roman" w:hAnsi="Times New Roman" w:cs="Times New Roman"/>
          <w:sz w:val="24"/>
          <w:szCs w:val="24"/>
        </w:rPr>
      </w:pPr>
      <w:r w:rsidRPr="0013704D">
        <w:rPr>
          <w:rFonts w:ascii="Times New Roman" w:hAnsi="Times New Roman" w:cs="Times New Roman"/>
          <w:sz w:val="24"/>
          <w:szCs w:val="24"/>
        </w:rPr>
        <w:t>Denní docházka…………</w:t>
      </w:r>
      <w:r w:rsidR="008311A0">
        <w:rPr>
          <w:rFonts w:ascii="Times New Roman" w:hAnsi="Times New Roman" w:cs="Times New Roman"/>
          <w:sz w:val="24"/>
          <w:szCs w:val="24"/>
        </w:rPr>
        <w:t>….…………………..…………………35</w:t>
      </w:r>
      <w:r w:rsidRPr="0013704D">
        <w:rPr>
          <w:rFonts w:ascii="Times New Roman" w:hAnsi="Times New Roman" w:cs="Times New Roman"/>
          <w:sz w:val="24"/>
          <w:szCs w:val="24"/>
        </w:rPr>
        <w:t xml:space="preserve">0,- Kč </w:t>
      </w:r>
    </w:p>
    <w:p w14:paraId="73770350" w14:textId="7D6A85C7" w:rsidR="0013704D" w:rsidRPr="0013704D" w:rsidRDefault="0013704D" w:rsidP="007F2FB3">
      <w:pPr>
        <w:pStyle w:val="Odstavecseseznamem1"/>
        <w:spacing w:after="0"/>
        <w:rPr>
          <w:rFonts w:ascii="Times New Roman" w:hAnsi="Times New Roman" w:cs="Times New Roman"/>
          <w:sz w:val="24"/>
          <w:szCs w:val="24"/>
        </w:rPr>
      </w:pPr>
      <w:r w:rsidRPr="0013704D">
        <w:rPr>
          <w:rFonts w:ascii="Times New Roman" w:hAnsi="Times New Roman" w:cs="Times New Roman"/>
          <w:sz w:val="24"/>
          <w:szCs w:val="24"/>
        </w:rPr>
        <w:t>Prázdninový provoz 2 a více dní ……………………….</w:t>
      </w:r>
      <w:proofErr w:type="gramStart"/>
      <w:r w:rsidRPr="0013704D">
        <w:rPr>
          <w:rFonts w:ascii="Times New Roman" w:hAnsi="Times New Roman" w:cs="Times New Roman"/>
          <w:sz w:val="24"/>
          <w:szCs w:val="24"/>
        </w:rPr>
        <w:t>….300,</w:t>
      </w:r>
      <w:proofErr w:type="gramEnd"/>
      <w:r w:rsidRPr="0013704D">
        <w:rPr>
          <w:rFonts w:ascii="Times New Roman" w:hAnsi="Times New Roman" w:cs="Times New Roman"/>
          <w:sz w:val="24"/>
          <w:szCs w:val="24"/>
        </w:rPr>
        <w:t xml:space="preserve">-Kč </w:t>
      </w:r>
    </w:p>
    <w:p w14:paraId="436205AD" w14:textId="2F4E98CB" w:rsidR="0013704D" w:rsidRPr="0013704D" w:rsidRDefault="0013704D" w:rsidP="0013704D">
      <w:pPr>
        <w:pStyle w:val="Odstavecseseznamem1"/>
        <w:spacing w:after="0"/>
        <w:rPr>
          <w:rFonts w:ascii="Times New Roman" w:hAnsi="Times New Roman" w:cs="Times New Roman"/>
          <w:sz w:val="24"/>
          <w:szCs w:val="24"/>
        </w:rPr>
      </w:pPr>
      <w:r w:rsidRPr="0013704D">
        <w:rPr>
          <w:rFonts w:ascii="Times New Roman" w:hAnsi="Times New Roman" w:cs="Times New Roman"/>
          <w:sz w:val="24"/>
          <w:szCs w:val="24"/>
        </w:rPr>
        <w:t>Udržovací poplatek……………………………………………</w:t>
      </w:r>
      <w:proofErr w:type="gramStart"/>
      <w:r w:rsidRPr="0013704D">
        <w:rPr>
          <w:rFonts w:ascii="Times New Roman" w:hAnsi="Times New Roman" w:cs="Times New Roman"/>
          <w:sz w:val="24"/>
          <w:szCs w:val="24"/>
        </w:rPr>
        <w:t>….100,</w:t>
      </w:r>
      <w:proofErr w:type="gramEnd"/>
      <w:r w:rsidRPr="0013704D">
        <w:rPr>
          <w:rFonts w:ascii="Times New Roman" w:hAnsi="Times New Roman" w:cs="Times New Roman"/>
          <w:sz w:val="24"/>
          <w:szCs w:val="24"/>
        </w:rPr>
        <w:t xml:space="preserve">-Kč </w:t>
      </w:r>
    </w:p>
    <w:p w14:paraId="6BA3638C" w14:textId="624DA029" w:rsidR="0013704D" w:rsidRDefault="0013704D" w:rsidP="0013704D">
      <w:pPr>
        <w:pStyle w:val="Odstavecseseznamem1"/>
        <w:spacing w:after="0"/>
        <w:rPr>
          <w:rFonts w:ascii="Times New Roman" w:hAnsi="Times New Roman" w:cs="Times New Roman"/>
          <w:sz w:val="24"/>
          <w:szCs w:val="24"/>
        </w:rPr>
      </w:pPr>
      <w:r w:rsidRPr="0013704D">
        <w:rPr>
          <w:rFonts w:ascii="Times New Roman" w:hAnsi="Times New Roman" w:cs="Times New Roman"/>
          <w:sz w:val="24"/>
          <w:szCs w:val="24"/>
        </w:rPr>
        <w:t xml:space="preserve">Splatnost školného je </w:t>
      </w:r>
      <w:proofErr w:type="gramStart"/>
      <w:r w:rsidRPr="0013704D">
        <w:rPr>
          <w:rFonts w:ascii="Times New Roman" w:hAnsi="Times New Roman" w:cs="Times New Roman"/>
          <w:sz w:val="24"/>
          <w:szCs w:val="24"/>
        </w:rPr>
        <w:t>15.dne</w:t>
      </w:r>
      <w:proofErr w:type="gramEnd"/>
      <w:r w:rsidRPr="0013704D">
        <w:rPr>
          <w:rFonts w:ascii="Times New Roman" w:hAnsi="Times New Roman" w:cs="Times New Roman"/>
          <w:sz w:val="24"/>
          <w:szCs w:val="24"/>
        </w:rPr>
        <w:t xml:space="preserve"> příslušného měsíce </w:t>
      </w:r>
    </w:p>
    <w:p w14:paraId="57062853" w14:textId="2245D36B" w:rsidR="007F2FB3" w:rsidRDefault="007F2FB3" w:rsidP="0013704D">
      <w:pPr>
        <w:pStyle w:val="Odstavecseseznamem1"/>
        <w:spacing w:after="0"/>
        <w:rPr>
          <w:rFonts w:ascii="Times New Roman" w:hAnsi="Times New Roman" w:cs="Times New Roman"/>
          <w:sz w:val="24"/>
          <w:szCs w:val="24"/>
        </w:rPr>
      </w:pPr>
    </w:p>
    <w:p w14:paraId="1C6ACF3B" w14:textId="77777777" w:rsidR="007F2FB3" w:rsidRDefault="007F2FB3" w:rsidP="007F2FB3">
      <w:pPr>
        <w:rPr>
          <w:i/>
          <w:iCs/>
        </w:rPr>
      </w:pPr>
      <w:r>
        <w:rPr>
          <w:i/>
          <w:iCs/>
        </w:rPr>
        <w:t xml:space="preserve">Děti, které dovrší v daném školním roce šesti let nebo mají odklad školní docházky, </w:t>
      </w:r>
    </w:p>
    <w:p w14:paraId="489CB96A" w14:textId="77777777" w:rsidR="007F2FB3" w:rsidRDefault="007F2FB3" w:rsidP="007F2FB3">
      <w:pPr>
        <w:rPr>
          <w:i/>
          <w:iCs/>
        </w:rPr>
      </w:pPr>
      <w:r>
        <w:rPr>
          <w:i/>
          <w:iCs/>
        </w:rPr>
        <w:t xml:space="preserve">jsou od úplaty školného osvobozeny . </w:t>
      </w:r>
      <w:proofErr w:type="gramStart"/>
      <w:r>
        <w:rPr>
          <w:i/>
          <w:iCs/>
        </w:rPr>
        <w:t>viz</w:t>
      </w:r>
      <w:proofErr w:type="gramEnd"/>
      <w:r>
        <w:rPr>
          <w:i/>
          <w:iCs/>
        </w:rPr>
        <w:t xml:space="preserve"> § 123, odst. 2) Školského zákona č. 561/2004 Sb. </w:t>
      </w:r>
    </w:p>
    <w:p w14:paraId="3F81ED14" w14:textId="77777777" w:rsidR="007F2FB3" w:rsidRDefault="007F2FB3" w:rsidP="007F2FB3">
      <w:pPr>
        <w:spacing w:line="360" w:lineRule="auto"/>
        <w:jc w:val="both"/>
      </w:pPr>
      <w:r>
        <w:rPr>
          <w:i/>
          <w:iCs/>
        </w:rPr>
        <w:t>ve znění pozdějších předpisů</w:t>
      </w:r>
      <w:r>
        <w:t>.</w:t>
      </w:r>
    </w:p>
    <w:p w14:paraId="00905956" w14:textId="56DD8540" w:rsidR="0047626E" w:rsidRDefault="007F2FB3" w:rsidP="007F2FB3">
      <w:pPr>
        <w:spacing w:line="360" w:lineRule="auto"/>
        <w:jc w:val="both"/>
      </w:pPr>
      <w:r>
        <w:rPr>
          <w:rFonts w:eastAsiaTheme="minorHAnsi"/>
          <w:lang w:eastAsia="en-US"/>
        </w:rPr>
        <w:t xml:space="preserve">         </w:t>
      </w:r>
      <w:r w:rsidR="00C111B4">
        <w:t>Úplata se platí bezhotovostně – rodiče dávají s</w:t>
      </w:r>
      <w:r w:rsidR="0047626E">
        <w:t>ouhlas k inkasu z jejich účtu u </w:t>
      </w:r>
      <w:r w:rsidR="00C111B4">
        <w:t xml:space="preserve">bankovního </w:t>
      </w:r>
      <w:r>
        <w:t xml:space="preserve">   </w:t>
      </w:r>
      <w:r w:rsidR="00C111B4">
        <w:t xml:space="preserve">ústavu. Platba probíhá zároveň s platbou stravného. </w:t>
      </w:r>
    </w:p>
    <w:p w14:paraId="3CBFE9FF" w14:textId="77777777" w:rsidR="00A2706D" w:rsidRDefault="00C111B4" w:rsidP="00E068B2">
      <w:pPr>
        <w:pStyle w:val="Odstavecseseznamem"/>
        <w:numPr>
          <w:ilvl w:val="0"/>
          <w:numId w:val="21"/>
        </w:numPr>
        <w:spacing w:line="360" w:lineRule="auto"/>
        <w:jc w:val="both"/>
      </w:pPr>
      <w:r w:rsidRPr="0047626E">
        <w:rPr>
          <w:i/>
          <w:iCs/>
        </w:rPr>
        <w:t>Zákonní zástupci mohou písemně požádat o osvobození</w:t>
      </w:r>
      <w:r>
        <w:t xml:space="preserve"> či snížení úplaty. O osvobození či snížení úplaty rozhod</w:t>
      </w:r>
      <w:r w:rsidR="0047626E">
        <w:t>uje ve správním řízení ředitel</w:t>
      </w:r>
      <w:r>
        <w:t xml:space="preserve"> školy. Pí</w:t>
      </w:r>
      <w:r w:rsidR="00A2706D">
        <w:t>semná žádost se podává řediteli</w:t>
      </w:r>
      <w:r>
        <w:t xml:space="preserve"> školy předem a musí obsahovat:</w:t>
      </w:r>
    </w:p>
    <w:p w14:paraId="2980A67E" w14:textId="77777777" w:rsidR="00A2706D" w:rsidRDefault="00C111B4" w:rsidP="00E068B2">
      <w:pPr>
        <w:pStyle w:val="Odstavecseseznamem"/>
        <w:numPr>
          <w:ilvl w:val="1"/>
          <w:numId w:val="22"/>
        </w:numPr>
        <w:spacing w:line="360" w:lineRule="auto"/>
        <w:jc w:val="both"/>
      </w:pPr>
      <w:r>
        <w:t>komu je adresována, datum žádosti, druh žádosti (osvobození nebo snížení)</w:t>
      </w:r>
    </w:p>
    <w:p w14:paraId="47800052" w14:textId="77777777" w:rsidR="00A2706D" w:rsidRDefault="00C111B4" w:rsidP="00E068B2">
      <w:pPr>
        <w:pStyle w:val="Odstavecseseznamem"/>
        <w:numPr>
          <w:ilvl w:val="1"/>
          <w:numId w:val="22"/>
        </w:numPr>
        <w:spacing w:line="360" w:lineRule="auto"/>
        <w:jc w:val="both"/>
      </w:pPr>
      <w:r>
        <w:t>jméno, příjmení, datum narození a adresu bydliště dítěte</w:t>
      </w:r>
    </w:p>
    <w:p w14:paraId="14992DBF" w14:textId="77777777" w:rsidR="00A2706D" w:rsidRDefault="00C111B4" w:rsidP="00E068B2">
      <w:pPr>
        <w:pStyle w:val="Odstavecseseznamem"/>
        <w:numPr>
          <w:ilvl w:val="1"/>
          <w:numId w:val="22"/>
        </w:numPr>
        <w:spacing w:line="360" w:lineRule="auto"/>
        <w:jc w:val="both"/>
      </w:pPr>
      <w:r>
        <w:t>doložení odůvodnění (např. potvrzení odboru státní sociální podpory)</w:t>
      </w:r>
    </w:p>
    <w:p w14:paraId="537CB7B3" w14:textId="77777777" w:rsidR="00A2706D" w:rsidRDefault="00C111B4" w:rsidP="00A2706D">
      <w:pPr>
        <w:pStyle w:val="Odstavecseseznamem"/>
        <w:numPr>
          <w:ilvl w:val="1"/>
          <w:numId w:val="22"/>
        </w:numPr>
        <w:spacing w:after="120" w:line="360" w:lineRule="auto"/>
        <w:ind w:left="1434" w:hanging="357"/>
        <w:jc w:val="both"/>
      </w:pPr>
      <w:r>
        <w:t>jméno, příjmení, datum narození a adresu bydliště zákonného zástupce, telefonní kontakt, podpis žadatele</w:t>
      </w:r>
    </w:p>
    <w:p w14:paraId="72A03A85" w14:textId="77777777" w:rsidR="00A2706D" w:rsidRDefault="00C111B4" w:rsidP="00A2706D">
      <w:pPr>
        <w:spacing w:after="120" w:line="360" w:lineRule="auto"/>
        <w:ind w:left="708"/>
        <w:jc w:val="both"/>
      </w:pPr>
      <w:r>
        <w:lastRenderedPageBreak/>
        <w:t>Osvobozen od úplaty bude rodič, který pobírá dávky pěstounské péče a tuto skutečnost prokáže</w:t>
      </w:r>
      <w:r w:rsidR="005C561D">
        <w:t xml:space="preserve"> řediteli</w:t>
      </w:r>
      <w:r w:rsidR="0029510F">
        <w:t xml:space="preserve"> školy</w:t>
      </w:r>
    </w:p>
    <w:p w14:paraId="07F2011F" w14:textId="3DE09A65" w:rsidR="00A2706D" w:rsidRDefault="0013704D" w:rsidP="00E068B2">
      <w:pPr>
        <w:pStyle w:val="Odstavecseseznamem"/>
        <w:numPr>
          <w:ilvl w:val="0"/>
          <w:numId w:val="21"/>
        </w:numPr>
        <w:spacing w:after="120" w:line="360" w:lineRule="auto"/>
        <w:jc w:val="both"/>
      </w:pPr>
      <w:r>
        <w:rPr>
          <w:i/>
          <w:iCs/>
        </w:rPr>
        <w:t xml:space="preserve">V měsíci červenci, kdy je MŠ Dříteň uzavřena </w:t>
      </w:r>
      <w:r>
        <w:t>se školné neplatí.</w:t>
      </w:r>
      <w:r w:rsidR="00C111B4">
        <w:t xml:space="preserve">  Rovněž se úplata poměrně sníží v případě, je-li provoz mateřské školy přerušen po dobu delší než 5 vyučovacích dnů pro kalendářní měsíc.</w:t>
      </w:r>
    </w:p>
    <w:p w14:paraId="6A21BF07" w14:textId="77777777" w:rsidR="00A2706D" w:rsidRDefault="00C111B4" w:rsidP="00E068B2">
      <w:pPr>
        <w:pStyle w:val="Odstavecseseznamem"/>
        <w:numPr>
          <w:ilvl w:val="0"/>
          <w:numId w:val="21"/>
        </w:numPr>
        <w:spacing w:after="120" w:line="360" w:lineRule="auto"/>
        <w:jc w:val="both"/>
      </w:pPr>
      <w:r w:rsidRPr="00A2706D">
        <w:rPr>
          <w:i/>
          <w:iCs/>
        </w:rPr>
        <w:t>Rodiče musí dodržovat termín placení úplaty</w:t>
      </w:r>
      <w:r>
        <w:t xml:space="preserve"> i v případě nepřítomnosti svého dítěte</w:t>
      </w:r>
      <w:r w:rsidR="00A2706D">
        <w:t xml:space="preserve"> v </w:t>
      </w:r>
      <w:r>
        <w:t>mateřské škole. Opakované neplacení úplaty v termínu či nedodržení termínu úplaty může být důvodem k ukončení docházky dítěte do mateřské školy.</w:t>
      </w:r>
    </w:p>
    <w:p w14:paraId="409711B6" w14:textId="77777777" w:rsidR="00B41B62" w:rsidRDefault="00B41B62" w:rsidP="00E068B2">
      <w:pPr>
        <w:spacing w:line="360" w:lineRule="auto"/>
        <w:jc w:val="both"/>
      </w:pPr>
    </w:p>
    <w:p w14:paraId="7E8F496E" w14:textId="77777777" w:rsidR="00C111B4" w:rsidRPr="00330427" w:rsidRDefault="00C111B4" w:rsidP="0037544B">
      <w:pPr>
        <w:pStyle w:val="Nadpis2"/>
        <w:spacing w:after="60" w:line="360" w:lineRule="auto"/>
        <w:jc w:val="both"/>
        <w:rPr>
          <w:sz w:val="24"/>
          <w:szCs w:val="22"/>
        </w:rPr>
      </w:pPr>
      <w:r w:rsidRPr="00330427">
        <w:rPr>
          <w:sz w:val="24"/>
          <w:szCs w:val="22"/>
        </w:rPr>
        <w:t>VI. Stravování</w:t>
      </w:r>
    </w:p>
    <w:p w14:paraId="5A010AC1" w14:textId="77777777" w:rsidR="0037544B" w:rsidRDefault="00C111B4" w:rsidP="00E068B2">
      <w:pPr>
        <w:pStyle w:val="Odstavecseseznamem"/>
        <w:numPr>
          <w:ilvl w:val="0"/>
          <w:numId w:val="23"/>
        </w:numPr>
        <w:spacing w:line="360" w:lineRule="auto"/>
        <w:jc w:val="both"/>
      </w:pPr>
      <w:r w:rsidRPr="0037544B">
        <w:rPr>
          <w:i/>
          <w:iCs/>
        </w:rPr>
        <w:t>Při přijetí dítěte do mateřské školy</w:t>
      </w:r>
      <w:r w:rsidR="005C561D">
        <w:t xml:space="preserve"> stanoví ředitel</w:t>
      </w:r>
      <w:r>
        <w:t xml:space="preserve"> po dohodě s rodiči způsob a rozsah stravování dítěte. Rozsah se stanoví tak, aby se dítě, je-li v době podávání jídla p</w:t>
      </w:r>
      <w:r w:rsidR="0037544B">
        <w:t xml:space="preserve">řítomno </w:t>
      </w:r>
      <w:r>
        <w:t>v mateřské škole, stravovalo vždy. Po této dohodě si rod</w:t>
      </w:r>
      <w:r w:rsidR="00471A38">
        <w:t>ič přihlásí stravu v kanceláři š</w:t>
      </w:r>
      <w:r>
        <w:t>kolní jídelny, která stravu zajišťuje.</w:t>
      </w:r>
    </w:p>
    <w:p w14:paraId="75066973" w14:textId="1E91BAF6" w:rsidR="00E11D41" w:rsidRPr="00E11D41" w:rsidRDefault="00E11D41" w:rsidP="00E11D41">
      <w:pPr>
        <w:pStyle w:val="Odstavecseseznamem"/>
        <w:numPr>
          <w:ilvl w:val="0"/>
          <w:numId w:val="23"/>
        </w:numPr>
        <w:spacing w:after="120" w:line="360" w:lineRule="auto"/>
        <w:ind w:left="714" w:hanging="357"/>
        <w:jc w:val="both"/>
      </w:pPr>
      <w:r w:rsidRPr="00E11D41">
        <w:rPr>
          <w:i/>
          <w:iCs/>
        </w:rPr>
        <w:t>Dítě, které po nemoci nebo jiné nepřítomnosti přichází</w:t>
      </w:r>
      <w:r w:rsidRPr="00E11D41">
        <w:t xml:space="preserve"> do mateřské školy, musí být předem přihlášeno </w:t>
      </w:r>
      <w:r w:rsidR="0046266C">
        <w:t xml:space="preserve">ke stravování - nejpozději do 14:30 </w:t>
      </w:r>
      <w:r w:rsidRPr="00E11D41">
        <w:t>hodin předchozího dne před nástupem. Dítě bez přihlášené stravy nemůže být k pobytu do mateřské školy přijato.</w:t>
      </w:r>
    </w:p>
    <w:p w14:paraId="0FAF3955" w14:textId="62C3248E" w:rsidR="0046266C" w:rsidRPr="00E11D41" w:rsidRDefault="00E11D41" w:rsidP="0046266C">
      <w:pPr>
        <w:spacing w:after="120" w:line="360" w:lineRule="auto"/>
        <w:ind w:left="709"/>
        <w:jc w:val="both"/>
      </w:pPr>
      <w:r w:rsidRPr="00E11D41">
        <w:t>Stejný postup je při jakékoliv následující nepřítomnosti, odhlast</w:t>
      </w:r>
      <w:r w:rsidR="0046266C">
        <w:t>e dítěti stravu nejpozději do 14:30</w:t>
      </w:r>
      <w:r w:rsidRPr="00E11D41">
        <w:t xml:space="preserve"> hodin p</w:t>
      </w:r>
      <w:r w:rsidR="0046266C">
        <w:t>ředchozího dne</w:t>
      </w:r>
      <w:r w:rsidRPr="00E11D41">
        <w:t xml:space="preserve">. Pokud dítěti stravu z důvodu nepředpokládané nepřítomnosti (nejčastěji nemoci) nelze včas odhlásit, mohou si rodiče pro </w:t>
      </w:r>
      <w:r w:rsidR="0046266C">
        <w:t>stravu přijít, a to v době od 10.45 do 11.00</w:t>
      </w:r>
      <w:r w:rsidRPr="00E11D41">
        <w:t xml:space="preserve"> hodin do školní kuchyně. Tato možnost je pouze první den nepřítomnosti, pak musí rodič stravu odhlásit. Pokud rodiče své dítě ze stravy včas neodhlásí, jsou povinni stravu zaplatit. </w:t>
      </w:r>
      <w:r w:rsidR="0046266C">
        <w:t>Neomluvenému dítěti se strava započítává.</w:t>
      </w:r>
    </w:p>
    <w:p w14:paraId="330F3C6F" w14:textId="77777777" w:rsidR="00E11D41" w:rsidRDefault="00E11D41" w:rsidP="00E11D41">
      <w:pPr>
        <w:pStyle w:val="Zkladntext"/>
        <w:spacing w:after="120" w:line="360" w:lineRule="auto"/>
        <w:ind w:firstLine="709"/>
        <w:jc w:val="both"/>
      </w:pPr>
      <w:r w:rsidRPr="00E11D41">
        <w:t>Učitelkám na třídách stravování dětí NEODHLAŠUJTE!!!!!</w:t>
      </w:r>
    </w:p>
    <w:p w14:paraId="52632C4E" w14:textId="31DAF384" w:rsidR="00B24082" w:rsidRDefault="00C111B4" w:rsidP="00E068B2">
      <w:pPr>
        <w:pStyle w:val="Odstavecseseznamem"/>
        <w:numPr>
          <w:ilvl w:val="0"/>
          <w:numId w:val="23"/>
        </w:numPr>
        <w:spacing w:line="360" w:lineRule="auto"/>
        <w:jc w:val="both"/>
      </w:pPr>
      <w:r w:rsidRPr="00B24082">
        <w:rPr>
          <w:i/>
          <w:iCs/>
        </w:rPr>
        <w:t>Školné a stravné</w:t>
      </w:r>
      <w:r>
        <w:t xml:space="preserve"> škola čerpá z účtu rodičů – nutný souhlas k inkasu od rodičů</w:t>
      </w:r>
      <w:r w:rsidR="004F4920">
        <w:t xml:space="preserve"> </w:t>
      </w:r>
      <w:r w:rsidR="00B24082">
        <w:t>– a to </w:t>
      </w:r>
      <w:r w:rsidR="0046266C">
        <w:t>formou zálohy vždy do 15</w:t>
      </w:r>
      <w:r>
        <w:t>.tého dne v měsíci.</w:t>
      </w:r>
    </w:p>
    <w:p w14:paraId="41A78979" w14:textId="3ECEA662" w:rsidR="00EE5591" w:rsidRDefault="00170E31" w:rsidP="00E068B2">
      <w:pPr>
        <w:pStyle w:val="Odstavecseseznamem"/>
        <w:numPr>
          <w:ilvl w:val="0"/>
          <w:numId w:val="23"/>
        </w:numPr>
        <w:spacing w:line="360" w:lineRule="auto"/>
        <w:jc w:val="both"/>
      </w:pPr>
      <w:r w:rsidRPr="00B24082">
        <w:rPr>
          <w:i/>
          <w:iCs/>
        </w:rPr>
        <w:t>O</w:t>
      </w:r>
      <w:r w:rsidR="00C111B4" w:rsidRPr="00B24082">
        <w:rPr>
          <w:i/>
          <w:iCs/>
        </w:rPr>
        <w:t>pakované nezaplacení úplaty</w:t>
      </w:r>
      <w:r w:rsidR="00C111B4">
        <w:t xml:space="preserve"> za školní stravování v termínu může být také důvodem</w:t>
      </w:r>
      <w:r w:rsidR="00B24082">
        <w:t xml:space="preserve"> </w:t>
      </w:r>
      <w:r w:rsidR="00C111B4">
        <w:t>k ukončení docházky dítěte do mateřské školy.</w:t>
      </w:r>
    </w:p>
    <w:p w14:paraId="18D1D977" w14:textId="77777777" w:rsidR="00EE5591" w:rsidRDefault="00EE5591">
      <w:r>
        <w:br w:type="page"/>
      </w:r>
    </w:p>
    <w:p w14:paraId="01195266" w14:textId="77777777" w:rsidR="00C111B4" w:rsidRPr="00330427" w:rsidRDefault="00C111B4" w:rsidP="00330427">
      <w:pPr>
        <w:spacing w:line="360" w:lineRule="auto"/>
        <w:jc w:val="center"/>
        <w:rPr>
          <w:b/>
          <w:bCs/>
        </w:rPr>
      </w:pPr>
      <w:r w:rsidRPr="00330427">
        <w:rPr>
          <w:b/>
          <w:bCs/>
          <w:i/>
          <w:iCs/>
        </w:rPr>
        <w:lastRenderedPageBreak/>
        <w:t>Cena stravného hrazeného zákonnými zástupci</w:t>
      </w:r>
      <w:r w:rsidRPr="00330427">
        <w:rPr>
          <w:b/>
          <w:bCs/>
        </w:rPr>
        <w:t>:</w:t>
      </w:r>
    </w:p>
    <w:p w14:paraId="795197F0" w14:textId="77777777" w:rsidR="00283953" w:rsidRDefault="00283953" w:rsidP="00283953">
      <w:pPr>
        <w:jc w:val="center"/>
      </w:pPr>
      <w:r>
        <w:t>na základě Vyhlášky o školním stravování č. 107/2005 Sb.)</w:t>
      </w:r>
    </w:p>
    <w:p w14:paraId="4A3EDC94" w14:textId="77777777" w:rsidR="00283953" w:rsidRDefault="00283953" w:rsidP="00283953"/>
    <w:p w14:paraId="68A1067C" w14:textId="14A3087B" w:rsidR="00283953" w:rsidRDefault="00283953" w:rsidP="00283953">
      <w:r>
        <w:rPr>
          <w:i/>
          <w:iCs/>
        </w:rPr>
        <w:t>Děti od 3 do 6 let věku</w:t>
      </w:r>
      <w:r>
        <w:tab/>
        <w:t>ranní svačina</w:t>
      </w:r>
      <w:r>
        <w:tab/>
        <w:t xml:space="preserve">  </w:t>
      </w:r>
      <w:r>
        <w:tab/>
        <w:t xml:space="preserve">  </w:t>
      </w:r>
      <w:r w:rsidR="008311A0">
        <w:t>11</w:t>
      </w:r>
      <w:r>
        <w:t>,-- Kč</w:t>
      </w:r>
    </w:p>
    <w:p w14:paraId="0482B265" w14:textId="6D107764" w:rsidR="00283953" w:rsidRDefault="008311A0" w:rsidP="00283953">
      <w:r>
        <w:tab/>
      </w:r>
      <w:r>
        <w:tab/>
      </w:r>
      <w:r>
        <w:tab/>
      </w:r>
      <w:r>
        <w:tab/>
        <w:t>Oběd</w:t>
      </w:r>
      <w:r>
        <w:tab/>
      </w:r>
      <w:r>
        <w:tab/>
      </w:r>
      <w:r>
        <w:tab/>
        <w:t xml:space="preserve">  30</w:t>
      </w:r>
      <w:r w:rsidR="00283953">
        <w:t>,-- Kč</w:t>
      </w:r>
    </w:p>
    <w:p w14:paraId="25027D06" w14:textId="437528C2" w:rsidR="00283953" w:rsidRDefault="00283953" w:rsidP="00283953">
      <w:pPr>
        <w:pBdr>
          <w:bottom w:val="single" w:sz="6" w:space="1" w:color="auto"/>
        </w:pBdr>
      </w:pPr>
      <w:r>
        <w:tab/>
      </w:r>
      <w:r>
        <w:tab/>
      </w:r>
      <w:r>
        <w:tab/>
      </w:r>
      <w:r>
        <w:tab/>
      </w:r>
      <w:r w:rsidR="008311A0">
        <w:t>Odpolední svačina</w:t>
      </w:r>
      <w:r w:rsidR="008311A0">
        <w:tab/>
        <w:t xml:space="preserve">  11</w:t>
      </w:r>
      <w:r>
        <w:t>,-- Kč</w:t>
      </w:r>
    </w:p>
    <w:p w14:paraId="6B8308B9" w14:textId="44BC365A" w:rsidR="00283953" w:rsidRDefault="00283953" w:rsidP="00283953">
      <w:pPr>
        <w:pBdr>
          <w:bottom w:val="double" w:sz="6" w:space="1" w:color="auto"/>
        </w:pBdr>
      </w:pPr>
      <w:r>
        <w:t xml:space="preserve">Celkem </w:t>
      </w:r>
      <w:r>
        <w:tab/>
      </w:r>
      <w:r>
        <w:tab/>
      </w:r>
      <w:r>
        <w:tab/>
      </w:r>
      <w:r w:rsidR="008311A0">
        <w:t>celodenní stravné</w:t>
      </w:r>
      <w:r w:rsidR="008311A0">
        <w:tab/>
        <w:t xml:space="preserve">   52</w:t>
      </w:r>
      <w:r>
        <w:t>,-- Kč</w:t>
      </w:r>
    </w:p>
    <w:p w14:paraId="1CF28E3B" w14:textId="77777777" w:rsidR="00283953" w:rsidRDefault="00283953" w:rsidP="00283953"/>
    <w:p w14:paraId="20472C00" w14:textId="77777777" w:rsidR="00283953" w:rsidRDefault="00283953" w:rsidP="00283953"/>
    <w:p w14:paraId="656FC92D" w14:textId="77777777" w:rsidR="00283953" w:rsidRDefault="00283953" w:rsidP="00283953">
      <w:pPr>
        <w:pStyle w:val="Nadpis1"/>
      </w:pPr>
      <w:r>
        <w:t xml:space="preserve">Děti, které v daném školním roce dovrší 7 let </w:t>
      </w:r>
    </w:p>
    <w:p w14:paraId="0C85A0A3" w14:textId="27DE5811" w:rsidR="00283953" w:rsidRDefault="008311A0" w:rsidP="00283953">
      <w:r>
        <w:tab/>
      </w:r>
      <w:r>
        <w:tab/>
      </w:r>
      <w:r>
        <w:tab/>
      </w:r>
      <w:r>
        <w:tab/>
        <w:t>Ranní svačina</w:t>
      </w:r>
      <w:r>
        <w:tab/>
        <w:t xml:space="preserve">  </w:t>
      </w:r>
      <w:r>
        <w:tab/>
        <w:t xml:space="preserve">  13</w:t>
      </w:r>
      <w:r w:rsidR="00283953">
        <w:t>,-- Kč</w:t>
      </w:r>
    </w:p>
    <w:p w14:paraId="7D704628" w14:textId="1BD563E7" w:rsidR="00283953" w:rsidRDefault="00283953" w:rsidP="00283953">
      <w:r>
        <w:tab/>
      </w:r>
      <w:r>
        <w:tab/>
      </w:r>
      <w:r>
        <w:tab/>
      </w:r>
      <w:r>
        <w:tab/>
        <w:t>Oběd</w:t>
      </w:r>
      <w:r>
        <w:tab/>
      </w:r>
      <w:r>
        <w:tab/>
      </w:r>
      <w:r>
        <w:tab/>
        <w:t xml:space="preserve"> </w:t>
      </w:r>
      <w:r w:rsidR="008311A0">
        <w:t xml:space="preserve"> 33</w:t>
      </w:r>
      <w:r>
        <w:t>,-- Kč</w:t>
      </w:r>
    </w:p>
    <w:p w14:paraId="57406E88" w14:textId="4CD308B5" w:rsidR="00283953" w:rsidRDefault="00283953" w:rsidP="00283953">
      <w:pPr>
        <w:pBdr>
          <w:bottom w:val="single" w:sz="6" w:space="1" w:color="auto"/>
        </w:pBdr>
      </w:pPr>
      <w:r>
        <w:tab/>
      </w:r>
      <w:r>
        <w:tab/>
      </w:r>
      <w:r>
        <w:tab/>
      </w:r>
      <w:r>
        <w:tab/>
      </w:r>
      <w:r w:rsidR="008311A0">
        <w:t>Odpolední svačina</w:t>
      </w:r>
      <w:r w:rsidR="008311A0">
        <w:tab/>
        <w:t xml:space="preserve">  12</w:t>
      </w:r>
      <w:r>
        <w:t>,-- Kč</w:t>
      </w:r>
    </w:p>
    <w:p w14:paraId="5DDD36F0" w14:textId="313D89E4" w:rsidR="00283953" w:rsidRDefault="00283953" w:rsidP="00283953">
      <w:pPr>
        <w:pBdr>
          <w:bottom w:val="double" w:sz="6" w:space="1" w:color="auto"/>
        </w:pBdr>
      </w:pPr>
      <w:r>
        <w:t xml:space="preserve">Celkem </w:t>
      </w:r>
      <w:r>
        <w:tab/>
      </w:r>
      <w:r>
        <w:tab/>
      </w:r>
      <w:r>
        <w:tab/>
      </w:r>
      <w:r w:rsidR="008311A0">
        <w:t>celodenní stravné         58</w:t>
      </w:r>
      <w:r>
        <w:t>,-- Kč</w:t>
      </w:r>
    </w:p>
    <w:p w14:paraId="0A9185BC" w14:textId="77777777" w:rsidR="00283953" w:rsidRDefault="00283953" w:rsidP="00283953"/>
    <w:p w14:paraId="7F8D393D" w14:textId="77777777" w:rsidR="00283953" w:rsidRDefault="00283953" w:rsidP="00283953"/>
    <w:p w14:paraId="25435990" w14:textId="77777777" w:rsidR="008B23F7" w:rsidRDefault="008B23F7" w:rsidP="008B23F7"/>
    <w:p w14:paraId="3F2F4CE5" w14:textId="479B20BA" w:rsidR="00C111B4" w:rsidRPr="008B23F7" w:rsidRDefault="008B23F7" w:rsidP="008B23F7">
      <w:pPr>
        <w:rPr>
          <w:b/>
          <w:u w:val="single"/>
        </w:rPr>
      </w:pPr>
      <w:r w:rsidRPr="008B23F7">
        <w:rPr>
          <w:b/>
          <w:szCs w:val="22"/>
          <w:u w:val="single"/>
        </w:rPr>
        <w:t>VII. P</w:t>
      </w:r>
      <w:r w:rsidR="00C111B4" w:rsidRPr="008B23F7">
        <w:rPr>
          <w:b/>
          <w:szCs w:val="22"/>
          <w:u w:val="single"/>
        </w:rPr>
        <w:t>ráva a povinnosti rodičů</w:t>
      </w:r>
    </w:p>
    <w:p w14:paraId="14A5BD25" w14:textId="77777777" w:rsidR="00B24082" w:rsidRDefault="00C111B4" w:rsidP="00E068B2">
      <w:pPr>
        <w:pStyle w:val="Odstavecseseznamem"/>
        <w:numPr>
          <w:ilvl w:val="0"/>
          <w:numId w:val="26"/>
        </w:numPr>
        <w:spacing w:line="360" w:lineRule="auto"/>
        <w:jc w:val="both"/>
      </w:pPr>
      <w:r w:rsidRPr="00B24082">
        <w:rPr>
          <w:b/>
          <w:i/>
          <w:iCs/>
        </w:rPr>
        <w:t>Rodiče mají právo na informace o průběhu a výsledcích vzdělávání dětí</w:t>
      </w:r>
      <w:r w:rsidRPr="00B24082">
        <w:rPr>
          <w:b/>
        </w:rPr>
        <w:t>.</w:t>
      </w:r>
      <w:r>
        <w:t xml:space="preserve"> Rodiče jsou průběžně a podle potřeby informováni na schůzkách pro rodiče nebo na informační nástěnce školy. Kontakt rodičů s učitelkami je umožněn denně při předávání dětí formou krátkého informačního sdělení, v případě řešení složitějších problémů j</w:t>
      </w:r>
      <w:r w:rsidR="00B24082">
        <w:t>e nutné si </w:t>
      </w:r>
      <w:r>
        <w:t>s učitelkou domluvit schůzku – učitelka nemůže při provozu třídy děti opustit a</w:t>
      </w:r>
      <w:r w:rsidR="00B24082">
        <w:t> věnovat se delší dobu rodičům. S</w:t>
      </w:r>
      <w:r w:rsidR="00A96CE3">
        <w:t xml:space="preserve"> ředitelem</w:t>
      </w:r>
      <w:r>
        <w:t xml:space="preserve"> školy </w:t>
      </w:r>
      <w:r w:rsidR="00B24082">
        <w:t>lze domluvit schůzku kdykoliv po předchozí domluvě v </w:t>
      </w:r>
      <w:r>
        <w:t>kanceláři školy.</w:t>
      </w:r>
    </w:p>
    <w:p w14:paraId="3555E0A6" w14:textId="77777777" w:rsidR="00B24082" w:rsidRPr="00B24082" w:rsidRDefault="00C111B4" w:rsidP="00E068B2">
      <w:pPr>
        <w:pStyle w:val="Odstavecseseznamem"/>
        <w:numPr>
          <w:ilvl w:val="0"/>
          <w:numId w:val="26"/>
        </w:numPr>
        <w:spacing w:line="360" w:lineRule="auto"/>
        <w:jc w:val="both"/>
      </w:pPr>
      <w:r w:rsidRPr="00B24082">
        <w:rPr>
          <w:b/>
          <w:i/>
          <w:iCs/>
        </w:rPr>
        <w:t>Rodiče mají právo na informace a poradenskou pomoc</w:t>
      </w:r>
      <w:r w:rsidRPr="00B24082">
        <w:rPr>
          <w:b/>
        </w:rPr>
        <w:t xml:space="preserve"> školy v záležitostech, které</w:t>
      </w:r>
      <w:r w:rsidR="00B24082">
        <w:rPr>
          <w:b/>
        </w:rPr>
        <w:t> </w:t>
      </w:r>
      <w:r w:rsidR="00696FEC">
        <w:rPr>
          <w:b/>
        </w:rPr>
        <w:t>se </w:t>
      </w:r>
      <w:r w:rsidRPr="00B24082">
        <w:rPr>
          <w:b/>
        </w:rPr>
        <w:t>týkají vzdělávání dětí.</w:t>
      </w:r>
    </w:p>
    <w:p w14:paraId="3A982097" w14:textId="77777777" w:rsidR="00B24082" w:rsidRPr="00B24082" w:rsidRDefault="00C111B4" w:rsidP="00E068B2">
      <w:pPr>
        <w:pStyle w:val="Odstavecseseznamem"/>
        <w:numPr>
          <w:ilvl w:val="0"/>
          <w:numId w:val="26"/>
        </w:numPr>
        <w:spacing w:line="360" w:lineRule="auto"/>
        <w:jc w:val="both"/>
      </w:pPr>
      <w:r w:rsidRPr="00B24082">
        <w:rPr>
          <w:b/>
          <w:i/>
          <w:iCs/>
        </w:rPr>
        <w:t>Rodiče mají právo vyjadřovat se k podstatným záležitostem</w:t>
      </w:r>
      <w:r w:rsidRPr="00B24082">
        <w:rPr>
          <w:b/>
        </w:rPr>
        <w:t xml:space="preserve"> týkajících se vzdělávání svých dětí.</w:t>
      </w:r>
    </w:p>
    <w:p w14:paraId="792703FD" w14:textId="77777777" w:rsidR="00B24082" w:rsidRDefault="00C111B4" w:rsidP="00E068B2">
      <w:pPr>
        <w:pStyle w:val="Odstavecseseznamem"/>
        <w:numPr>
          <w:ilvl w:val="0"/>
          <w:numId w:val="26"/>
        </w:numPr>
        <w:spacing w:line="360" w:lineRule="auto"/>
        <w:jc w:val="both"/>
      </w:pPr>
      <w:r w:rsidRPr="00B24082">
        <w:rPr>
          <w:b/>
          <w:i/>
          <w:iCs/>
        </w:rPr>
        <w:t>Rodiče jsou povinni oznamovat škole údaje do školní matriky</w:t>
      </w:r>
      <w:r>
        <w:t xml:space="preserve"> </w:t>
      </w:r>
      <w:r w:rsidR="00B24082">
        <w:t>(evidence dětí), která </w:t>
      </w:r>
      <w:r w:rsidR="00E333CE">
        <w:t>obsahuje</w:t>
      </w:r>
      <w:r>
        <w:t>: jméno a příjmení dítěte, rodné číslo, státní občanství, místo trvalého pobytu, zdravotní pojišťovnu dítěte, dále jméno a př</w:t>
      </w:r>
      <w:r w:rsidR="00B24082">
        <w:t>íjmení, místo trvalého pobytu a </w:t>
      </w:r>
      <w:r>
        <w:t>adresu pro doručování písemností, telefonní spojení z</w:t>
      </w:r>
      <w:r w:rsidR="00B24082">
        <w:t>ákonného zástupce dítěte. S tím </w:t>
      </w:r>
      <w:r>
        <w:t>souvisí i povinnost oznámit v průběhu celé docházky dítěte do mateřské školy každou změnu, týkající se dítěte či zákonného zástupce (např. změna adresy, příjmení, svěření dítěte do péče, telefonní kontakt).</w:t>
      </w:r>
    </w:p>
    <w:p w14:paraId="68D0F785" w14:textId="77777777" w:rsidR="00B24082" w:rsidRDefault="00C111B4" w:rsidP="00E068B2">
      <w:pPr>
        <w:pStyle w:val="Odstavecseseznamem"/>
        <w:numPr>
          <w:ilvl w:val="0"/>
          <w:numId w:val="26"/>
        </w:numPr>
        <w:spacing w:line="360" w:lineRule="auto"/>
        <w:jc w:val="both"/>
      </w:pPr>
      <w:r w:rsidRPr="00B24082">
        <w:rPr>
          <w:b/>
          <w:i/>
          <w:iCs/>
        </w:rPr>
        <w:t>Rodiče jsou povinni informovat školu o změně zdravotní způsobilosti</w:t>
      </w:r>
      <w:r>
        <w:t>, zdravotních obtížích dítěte nebo jiných závažných skutečnostech, které by mohly mít vliv na průběh vzdělávání.</w:t>
      </w:r>
    </w:p>
    <w:p w14:paraId="33B497D6" w14:textId="77777777" w:rsidR="00BF78D0" w:rsidRDefault="00C111B4" w:rsidP="00E068B2">
      <w:pPr>
        <w:pStyle w:val="Odstavecseseznamem"/>
        <w:numPr>
          <w:ilvl w:val="0"/>
          <w:numId w:val="26"/>
        </w:numPr>
        <w:spacing w:line="360" w:lineRule="auto"/>
        <w:jc w:val="both"/>
      </w:pPr>
      <w:r w:rsidRPr="00B24082">
        <w:rPr>
          <w:i/>
          <w:iCs/>
        </w:rPr>
        <w:lastRenderedPageBreak/>
        <w:t xml:space="preserve">Rodiče </w:t>
      </w:r>
      <w:r w:rsidRPr="00B24082">
        <w:rPr>
          <w:b/>
          <w:i/>
          <w:iCs/>
        </w:rPr>
        <w:t>j</w:t>
      </w:r>
      <w:r w:rsidR="005E7201" w:rsidRPr="00B24082">
        <w:rPr>
          <w:b/>
          <w:i/>
          <w:iCs/>
        </w:rPr>
        <w:t>sou povinni na vyzvání ředitele</w:t>
      </w:r>
      <w:r w:rsidRPr="00B24082">
        <w:rPr>
          <w:b/>
          <w:i/>
          <w:iCs/>
        </w:rPr>
        <w:t xml:space="preserve"> školy</w:t>
      </w:r>
      <w:r w:rsidRPr="00B24082">
        <w:rPr>
          <w:b/>
        </w:rPr>
        <w:t xml:space="preserve"> osobně se zúčastnit</w:t>
      </w:r>
      <w:r>
        <w:t xml:space="preserve"> při projednání závažných otázek týkajících se vzdělávání dítěte.</w:t>
      </w:r>
    </w:p>
    <w:p w14:paraId="3231C383" w14:textId="77777777" w:rsidR="00BF78D0" w:rsidRDefault="00C111B4" w:rsidP="00E068B2">
      <w:pPr>
        <w:pStyle w:val="Odstavecseseznamem"/>
        <w:numPr>
          <w:ilvl w:val="0"/>
          <w:numId w:val="26"/>
        </w:numPr>
        <w:spacing w:line="360" w:lineRule="auto"/>
        <w:jc w:val="both"/>
      </w:pPr>
      <w:r w:rsidRPr="00BF78D0">
        <w:rPr>
          <w:b/>
          <w:i/>
          <w:iCs/>
        </w:rPr>
        <w:t>Přivítáme jakýkoliv způsob spolupráce s rodiči</w:t>
      </w:r>
      <w:r w:rsidRPr="00BF78D0">
        <w:rPr>
          <w:b/>
        </w:rPr>
        <w:t>,</w:t>
      </w:r>
      <w:r w:rsidR="00E162CC">
        <w:t xml:space="preserve"> nápady, </w:t>
      </w:r>
      <w:r w:rsidR="00BF78D0">
        <w:t>připomínky i návrhy na </w:t>
      </w:r>
      <w:r>
        <w:t>zlepšení formou ústní i písemnou, je nutné však si předem d</w:t>
      </w:r>
      <w:r w:rsidR="00E162CC">
        <w:t>omluvit s učitelkou – ředitelem</w:t>
      </w:r>
      <w:r>
        <w:t xml:space="preserve"> rozhovor na dobu, kdy nemá úvazek u dětí.</w:t>
      </w:r>
    </w:p>
    <w:p w14:paraId="3A26391B" w14:textId="774247A9" w:rsidR="00C111B4" w:rsidRDefault="00C111B4" w:rsidP="00E068B2">
      <w:pPr>
        <w:pStyle w:val="Odstavecseseznamem"/>
        <w:numPr>
          <w:ilvl w:val="0"/>
          <w:numId w:val="26"/>
        </w:numPr>
        <w:spacing w:line="360" w:lineRule="auto"/>
        <w:jc w:val="both"/>
      </w:pPr>
      <w:r w:rsidRPr="00BF78D0">
        <w:rPr>
          <w:b/>
          <w:i/>
          <w:iCs/>
        </w:rPr>
        <w:t>Pokud bude rodič porušovat Školní řád závažným způsobem</w:t>
      </w:r>
      <w:r>
        <w:t xml:space="preserve"> např. opakovaně narušovat provoz mateřské školy (pozdě vyzvedávat dítě z mateřské školy po ukončení provozu, dávat dítě do školy nemocné, nerespektovat řád školy, nehradit povinné poplatky, neomlouvat nepř</w:t>
      </w:r>
      <w:r w:rsidR="00E162CC">
        <w:t>ítomnost dítěte), může ředitel</w:t>
      </w:r>
      <w:r>
        <w:t xml:space="preserve"> ukončit docházku dítěte d</w:t>
      </w:r>
      <w:r w:rsidR="00BF78D0">
        <w:t>o </w:t>
      </w:r>
      <w:r w:rsidR="00427E80">
        <w:t>mateřské školy.</w:t>
      </w:r>
    </w:p>
    <w:p w14:paraId="44C4244B" w14:textId="5FE2A3D5" w:rsidR="00330427" w:rsidRDefault="00330427" w:rsidP="00330427">
      <w:pPr>
        <w:spacing w:line="360" w:lineRule="auto"/>
        <w:jc w:val="both"/>
      </w:pPr>
    </w:p>
    <w:p w14:paraId="14B3FD45" w14:textId="58080034" w:rsidR="00330427" w:rsidRDefault="00330427" w:rsidP="00330427">
      <w:pPr>
        <w:spacing w:line="360" w:lineRule="auto"/>
        <w:jc w:val="both"/>
      </w:pPr>
    </w:p>
    <w:p w14:paraId="50582640" w14:textId="3B39E63E" w:rsidR="008B23F7" w:rsidRPr="008B23F7" w:rsidRDefault="008B23F7" w:rsidP="008B23F7">
      <w:pPr>
        <w:pStyle w:val="Odstavecseseznamem1"/>
        <w:spacing w:after="0"/>
        <w:ind w:left="0"/>
        <w:rPr>
          <w:rFonts w:ascii="Times New Roman" w:hAnsi="Times New Roman" w:cs="Times New Roman"/>
          <w:b/>
          <w:sz w:val="24"/>
          <w:szCs w:val="24"/>
          <w:u w:val="single"/>
        </w:rPr>
      </w:pPr>
      <w:r w:rsidRPr="008B23F7">
        <w:rPr>
          <w:rFonts w:ascii="Times New Roman" w:hAnsi="Times New Roman" w:cs="Times New Roman"/>
          <w:b/>
          <w:sz w:val="24"/>
          <w:szCs w:val="24"/>
          <w:u w:val="single"/>
        </w:rPr>
        <w:t xml:space="preserve"> VI</w:t>
      </w:r>
      <w:r>
        <w:rPr>
          <w:rFonts w:ascii="Times New Roman" w:hAnsi="Times New Roman" w:cs="Times New Roman"/>
          <w:b/>
          <w:sz w:val="24"/>
          <w:szCs w:val="24"/>
          <w:u w:val="single"/>
        </w:rPr>
        <w:t>II</w:t>
      </w:r>
      <w:r w:rsidRPr="008B23F7">
        <w:rPr>
          <w:rFonts w:ascii="Times New Roman" w:hAnsi="Times New Roman" w:cs="Times New Roman"/>
          <w:b/>
          <w:sz w:val="24"/>
          <w:szCs w:val="24"/>
          <w:u w:val="single"/>
        </w:rPr>
        <w:t xml:space="preserve">. Práva a povinnosti dítěte </w:t>
      </w:r>
    </w:p>
    <w:p w14:paraId="60C03486" w14:textId="77777777" w:rsidR="008B23F7" w:rsidRPr="008B23F7" w:rsidRDefault="008B23F7" w:rsidP="008B23F7">
      <w:pPr>
        <w:ind w:firstLine="60"/>
      </w:pPr>
    </w:p>
    <w:p w14:paraId="48ABD943" w14:textId="77777777" w:rsidR="008B23F7" w:rsidRPr="008B23F7" w:rsidRDefault="008B23F7" w:rsidP="008B23F7">
      <w:pPr>
        <w:pStyle w:val="Odstavecseseznamem1"/>
        <w:spacing w:after="0"/>
        <w:rPr>
          <w:rFonts w:ascii="Times New Roman" w:hAnsi="Times New Roman" w:cs="Times New Roman"/>
          <w:b/>
          <w:sz w:val="24"/>
          <w:szCs w:val="24"/>
        </w:rPr>
      </w:pPr>
      <w:r w:rsidRPr="008B23F7">
        <w:rPr>
          <w:rFonts w:ascii="Times New Roman" w:hAnsi="Times New Roman" w:cs="Times New Roman"/>
          <w:b/>
          <w:sz w:val="24"/>
          <w:szCs w:val="24"/>
        </w:rPr>
        <w:t xml:space="preserve">Dítě má </w:t>
      </w:r>
      <w:proofErr w:type="gramStart"/>
      <w:r w:rsidRPr="008B23F7">
        <w:rPr>
          <w:rFonts w:ascii="Times New Roman" w:hAnsi="Times New Roman" w:cs="Times New Roman"/>
          <w:b/>
          <w:sz w:val="24"/>
          <w:szCs w:val="24"/>
        </w:rPr>
        <w:t>právo :</w:t>
      </w:r>
      <w:proofErr w:type="gramEnd"/>
      <w:r w:rsidRPr="008B23F7">
        <w:rPr>
          <w:rFonts w:ascii="Times New Roman" w:hAnsi="Times New Roman" w:cs="Times New Roman"/>
          <w:b/>
          <w:sz w:val="24"/>
          <w:szCs w:val="24"/>
        </w:rPr>
        <w:t xml:space="preserve"> </w:t>
      </w:r>
    </w:p>
    <w:p w14:paraId="03BABE5A" w14:textId="77777777" w:rsidR="008B23F7" w:rsidRPr="008B23F7" w:rsidRDefault="008B23F7" w:rsidP="008B23F7">
      <w:pPr>
        <w:pStyle w:val="Odstavecseseznamem1"/>
        <w:numPr>
          <w:ilvl w:val="0"/>
          <w:numId w:val="28"/>
        </w:numPr>
        <w:spacing w:after="0"/>
        <w:rPr>
          <w:rFonts w:ascii="Times New Roman" w:hAnsi="Times New Roman" w:cs="Times New Roman"/>
          <w:sz w:val="24"/>
          <w:szCs w:val="24"/>
        </w:rPr>
      </w:pPr>
      <w:r w:rsidRPr="008B23F7">
        <w:rPr>
          <w:rFonts w:ascii="Times New Roman" w:hAnsi="Times New Roman" w:cs="Times New Roman"/>
          <w:sz w:val="24"/>
          <w:szCs w:val="24"/>
        </w:rPr>
        <w:t xml:space="preserve">Užívat vlastní jazyk. </w:t>
      </w:r>
    </w:p>
    <w:p w14:paraId="2E254276" w14:textId="77777777" w:rsidR="008B23F7" w:rsidRPr="008B23F7" w:rsidRDefault="008B23F7" w:rsidP="008B23F7">
      <w:pPr>
        <w:pStyle w:val="Odstavecseseznamem1"/>
        <w:numPr>
          <w:ilvl w:val="0"/>
          <w:numId w:val="28"/>
        </w:numPr>
        <w:spacing w:after="0"/>
        <w:rPr>
          <w:rFonts w:ascii="Times New Roman" w:hAnsi="Times New Roman" w:cs="Times New Roman"/>
          <w:sz w:val="24"/>
          <w:szCs w:val="24"/>
        </w:rPr>
      </w:pPr>
      <w:r w:rsidRPr="008B23F7">
        <w:rPr>
          <w:rFonts w:ascii="Times New Roman" w:hAnsi="Times New Roman" w:cs="Times New Roman"/>
          <w:sz w:val="24"/>
          <w:szCs w:val="24"/>
        </w:rPr>
        <w:t xml:space="preserve">Na respekt k jeho kultuře a </w:t>
      </w:r>
      <w:proofErr w:type="gramStart"/>
      <w:r w:rsidRPr="008B23F7">
        <w:rPr>
          <w:rFonts w:ascii="Times New Roman" w:hAnsi="Times New Roman" w:cs="Times New Roman"/>
          <w:sz w:val="24"/>
          <w:szCs w:val="24"/>
        </w:rPr>
        <w:t>náboženství .</w:t>
      </w:r>
      <w:proofErr w:type="gramEnd"/>
    </w:p>
    <w:p w14:paraId="66737272" w14:textId="77777777" w:rsidR="008B23F7" w:rsidRPr="008B23F7" w:rsidRDefault="008B23F7" w:rsidP="008B23F7">
      <w:pPr>
        <w:pStyle w:val="Odstavecseseznamem1"/>
        <w:numPr>
          <w:ilvl w:val="0"/>
          <w:numId w:val="28"/>
        </w:numPr>
        <w:spacing w:after="0"/>
        <w:rPr>
          <w:rFonts w:ascii="Times New Roman" w:hAnsi="Times New Roman" w:cs="Times New Roman"/>
          <w:sz w:val="24"/>
          <w:szCs w:val="24"/>
        </w:rPr>
      </w:pPr>
      <w:r w:rsidRPr="008B23F7">
        <w:rPr>
          <w:rFonts w:ascii="Times New Roman" w:hAnsi="Times New Roman" w:cs="Times New Roman"/>
          <w:sz w:val="24"/>
          <w:szCs w:val="24"/>
        </w:rPr>
        <w:t xml:space="preserve">Na emočně kladné prostředí a projevy </w:t>
      </w:r>
      <w:proofErr w:type="gramStart"/>
      <w:r w:rsidRPr="008B23F7">
        <w:rPr>
          <w:rFonts w:ascii="Times New Roman" w:hAnsi="Times New Roman" w:cs="Times New Roman"/>
          <w:sz w:val="24"/>
          <w:szCs w:val="24"/>
        </w:rPr>
        <w:t>lásky .</w:t>
      </w:r>
      <w:proofErr w:type="gramEnd"/>
    </w:p>
    <w:p w14:paraId="75FA677D" w14:textId="77777777" w:rsidR="008B23F7" w:rsidRPr="008B23F7" w:rsidRDefault="008B23F7" w:rsidP="008B23F7">
      <w:pPr>
        <w:pStyle w:val="Odstavecseseznamem1"/>
        <w:numPr>
          <w:ilvl w:val="0"/>
          <w:numId w:val="28"/>
        </w:numPr>
        <w:spacing w:after="0"/>
        <w:rPr>
          <w:rFonts w:ascii="Times New Roman" w:hAnsi="Times New Roman" w:cs="Times New Roman"/>
          <w:sz w:val="24"/>
          <w:szCs w:val="24"/>
        </w:rPr>
      </w:pPr>
      <w:r w:rsidRPr="008B23F7">
        <w:rPr>
          <w:rFonts w:ascii="Times New Roman" w:hAnsi="Times New Roman" w:cs="Times New Roman"/>
          <w:sz w:val="24"/>
          <w:szCs w:val="24"/>
        </w:rPr>
        <w:t xml:space="preserve">Na ochranu zdraví psychického i fyzického (potřeba jídla, oblečení, místa </w:t>
      </w:r>
    </w:p>
    <w:p w14:paraId="22610BB7"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k životu, lékařské pomoci, ochrany před lidmi a situacemi, které by je </w:t>
      </w:r>
    </w:p>
    <w:p w14:paraId="000B3524"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mohli fyzicky nebo psychicky </w:t>
      </w:r>
      <w:proofErr w:type="gramStart"/>
      <w:r w:rsidRPr="008B23F7">
        <w:rPr>
          <w:rFonts w:ascii="Times New Roman" w:hAnsi="Times New Roman" w:cs="Times New Roman"/>
          <w:sz w:val="24"/>
          <w:szCs w:val="24"/>
        </w:rPr>
        <w:t>zranit) .</w:t>
      </w:r>
      <w:proofErr w:type="gramEnd"/>
    </w:p>
    <w:p w14:paraId="49024865" w14:textId="77777777" w:rsidR="008B23F7" w:rsidRPr="008B23F7" w:rsidRDefault="008B23F7" w:rsidP="008B23F7">
      <w:pPr>
        <w:pStyle w:val="Odstavecseseznamem1"/>
        <w:numPr>
          <w:ilvl w:val="0"/>
          <w:numId w:val="28"/>
        </w:numPr>
        <w:spacing w:after="0"/>
        <w:rPr>
          <w:rFonts w:ascii="Times New Roman" w:hAnsi="Times New Roman" w:cs="Times New Roman"/>
          <w:sz w:val="24"/>
          <w:szCs w:val="24"/>
        </w:rPr>
      </w:pPr>
      <w:r w:rsidRPr="008B23F7">
        <w:rPr>
          <w:rFonts w:ascii="Times New Roman" w:hAnsi="Times New Roman" w:cs="Times New Roman"/>
          <w:sz w:val="24"/>
          <w:szCs w:val="24"/>
        </w:rPr>
        <w:t xml:space="preserve">Být respektováno jako individualita, která si tvoří svůj vlastní život (právo </w:t>
      </w:r>
    </w:p>
    <w:p w14:paraId="77A02BDF"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ovlivňovat rozhodnutí, co se s ním stane, právo na chování přiměřené </w:t>
      </w:r>
    </w:p>
    <w:p w14:paraId="56C0080A"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věku, právo být připravován na svobodu jednat a žít svým vlastním </w:t>
      </w:r>
    </w:p>
    <w:p w14:paraId="2001558E"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způsobem,</w:t>
      </w:r>
      <w:proofErr w:type="gramStart"/>
      <w:r w:rsidRPr="008B23F7">
        <w:rPr>
          <w:rFonts w:ascii="Times New Roman" w:hAnsi="Times New Roman" w:cs="Times New Roman"/>
          <w:sz w:val="24"/>
          <w:szCs w:val="24"/>
        </w:rPr>
        <w:t>…..) .</w:t>
      </w:r>
      <w:proofErr w:type="gramEnd"/>
      <w:r w:rsidRPr="008B23F7">
        <w:rPr>
          <w:rFonts w:ascii="Times New Roman" w:hAnsi="Times New Roman" w:cs="Times New Roman"/>
          <w:sz w:val="24"/>
          <w:szCs w:val="24"/>
        </w:rPr>
        <w:t xml:space="preserve"> </w:t>
      </w:r>
    </w:p>
    <w:p w14:paraId="6E3BEDF8" w14:textId="77777777" w:rsidR="008B23F7" w:rsidRPr="008B23F7" w:rsidRDefault="008B23F7" w:rsidP="008B23F7">
      <w:pPr>
        <w:pStyle w:val="Odstavecseseznamem1"/>
        <w:numPr>
          <w:ilvl w:val="0"/>
          <w:numId w:val="28"/>
        </w:numPr>
        <w:spacing w:after="0"/>
        <w:rPr>
          <w:rFonts w:ascii="Times New Roman" w:hAnsi="Times New Roman" w:cs="Times New Roman"/>
          <w:sz w:val="24"/>
          <w:szCs w:val="24"/>
        </w:rPr>
      </w:pPr>
      <w:r w:rsidRPr="008B23F7">
        <w:rPr>
          <w:rFonts w:ascii="Times New Roman" w:hAnsi="Times New Roman" w:cs="Times New Roman"/>
          <w:sz w:val="24"/>
          <w:szCs w:val="24"/>
        </w:rPr>
        <w:t xml:space="preserve">Být respektováno jako jedinec s možností rozvoje, který si chce </w:t>
      </w:r>
    </w:p>
    <w:p w14:paraId="0C252494"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potvrzovat svoji identitu (právo vyrůst v zdravého tělesně i duševně, </w:t>
      </w:r>
    </w:p>
    <w:p w14:paraId="07F90162" w14:textId="77777777" w:rsidR="008B23F7" w:rsidRPr="008B23F7" w:rsidRDefault="008B23F7" w:rsidP="008B23F7">
      <w:pPr>
        <w:pStyle w:val="Odstavecseseznamem1"/>
        <w:numPr>
          <w:ilvl w:val="0"/>
          <w:numId w:val="28"/>
        </w:numPr>
        <w:spacing w:after="0"/>
        <w:rPr>
          <w:rFonts w:ascii="Times New Roman" w:hAnsi="Times New Roman" w:cs="Times New Roman"/>
          <w:sz w:val="24"/>
          <w:szCs w:val="24"/>
        </w:rPr>
      </w:pPr>
      <w:r w:rsidRPr="008B23F7">
        <w:rPr>
          <w:rFonts w:ascii="Times New Roman" w:hAnsi="Times New Roman" w:cs="Times New Roman"/>
          <w:sz w:val="24"/>
          <w:szCs w:val="24"/>
        </w:rPr>
        <w:t xml:space="preserve">Být veden k tomu, aby respektoval ostatní lidi bez ohledu na rasu, </w:t>
      </w:r>
    </w:p>
    <w:p w14:paraId="76B6C83E"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náboženství, apod. právo rozvíjet všechny své schopnosti a nadání, právo </w:t>
      </w:r>
    </w:p>
    <w:p w14:paraId="5D2CE2D7"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hrát si, právo na soukromí,…). </w:t>
      </w:r>
    </w:p>
    <w:p w14:paraId="1E0736BD" w14:textId="77777777" w:rsidR="008B23F7" w:rsidRPr="008B23F7" w:rsidRDefault="008B23F7" w:rsidP="008B23F7">
      <w:pPr>
        <w:pStyle w:val="Odstavecseseznamem1"/>
        <w:numPr>
          <w:ilvl w:val="0"/>
          <w:numId w:val="28"/>
        </w:numPr>
        <w:spacing w:after="0"/>
        <w:rPr>
          <w:rFonts w:ascii="Times New Roman" w:hAnsi="Times New Roman" w:cs="Times New Roman"/>
          <w:sz w:val="24"/>
          <w:szCs w:val="24"/>
        </w:rPr>
      </w:pPr>
      <w:r w:rsidRPr="008B23F7">
        <w:rPr>
          <w:rFonts w:ascii="Times New Roman" w:hAnsi="Times New Roman" w:cs="Times New Roman"/>
          <w:sz w:val="24"/>
          <w:szCs w:val="24"/>
        </w:rPr>
        <w:t>Na zvláštní péči a výchovu v případě postižení.</w:t>
      </w:r>
    </w:p>
    <w:p w14:paraId="15CBA1F7" w14:textId="77777777" w:rsidR="008B23F7" w:rsidRPr="008B23F7" w:rsidRDefault="008B23F7" w:rsidP="008B23F7">
      <w:pPr>
        <w:ind w:firstLine="60"/>
      </w:pPr>
    </w:p>
    <w:p w14:paraId="40114823" w14:textId="77777777" w:rsidR="008B23F7" w:rsidRPr="008B23F7" w:rsidRDefault="008B23F7" w:rsidP="008B23F7">
      <w:pPr>
        <w:ind w:firstLine="60"/>
      </w:pPr>
    </w:p>
    <w:p w14:paraId="72094486" w14:textId="77777777" w:rsidR="008B23F7" w:rsidRPr="008B23F7" w:rsidRDefault="008B23F7" w:rsidP="008B23F7">
      <w:pPr>
        <w:pStyle w:val="Odstavecseseznamem1"/>
        <w:spacing w:after="0"/>
        <w:rPr>
          <w:rFonts w:ascii="Times New Roman" w:hAnsi="Times New Roman" w:cs="Times New Roman"/>
          <w:b/>
          <w:sz w:val="24"/>
          <w:szCs w:val="24"/>
        </w:rPr>
      </w:pPr>
      <w:r w:rsidRPr="008B23F7">
        <w:rPr>
          <w:rFonts w:ascii="Times New Roman" w:hAnsi="Times New Roman" w:cs="Times New Roman"/>
          <w:b/>
          <w:sz w:val="24"/>
          <w:szCs w:val="24"/>
        </w:rPr>
        <w:t xml:space="preserve">Povinnosti, ke kterým je dítě vedeno: </w:t>
      </w:r>
    </w:p>
    <w:p w14:paraId="6896B267" w14:textId="77777777" w:rsidR="008B23F7" w:rsidRPr="008B23F7" w:rsidRDefault="008B23F7" w:rsidP="008B23F7">
      <w:pPr>
        <w:pStyle w:val="Odstavecseseznamem1"/>
        <w:numPr>
          <w:ilvl w:val="0"/>
          <w:numId w:val="28"/>
        </w:numPr>
        <w:spacing w:after="0"/>
        <w:rPr>
          <w:rFonts w:ascii="Times New Roman" w:hAnsi="Times New Roman" w:cs="Times New Roman"/>
          <w:sz w:val="24"/>
          <w:szCs w:val="24"/>
        </w:rPr>
      </w:pPr>
      <w:proofErr w:type="gramStart"/>
      <w:r w:rsidRPr="008B23F7">
        <w:rPr>
          <w:rFonts w:ascii="Times New Roman" w:hAnsi="Times New Roman" w:cs="Times New Roman"/>
          <w:sz w:val="24"/>
          <w:szCs w:val="24"/>
        </w:rPr>
        <w:t>Dodržovat</w:t>
      </w:r>
      <w:proofErr w:type="gramEnd"/>
      <w:r w:rsidRPr="008B23F7">
        <w:rPr>
          <w:rFonts w:ascii="Times New Roman" w:hAnsi="Times New Roman" w:cs="Times New Roman"/>
          <w:sz w:val="24"/>
          <w:szCs w:val="24"/>
        </w:rPr>
        <w:t xml:space="preserve"> pravidla soužití ve třídě mateřské školy, které </w:t>
      </w:r>
      <w:proofErr w:type="gramStart"/>
      <w:r w:rsidRPr="008B23F7">
        <w:rPr>
          <w:rFonts w:ascii="Times New Roman" w:hAnsi="Times New Roman" w:cs="Times New Roman"/>
          <w:sz w:val="24"/>
          <w:szCs w:val="24"/>
        </w:rPr>
        <w:t>společně</w:t>
      </w:r>
      <w:proofErr w:type="gramEnd"/>
      <w:r w:rsidRPr="008B23F7">
        <w:rPr>
          <w:rFonts w:ascii="Times New Roman" w:hAnsi="Times New Roman" w:cs="Times New Roman"/>
          <w:sz w:val="24"/>
          <w:szCs w:val="24"/>
        </w:rPr>
        <w:t xml:space="preserve"> </w:t>
      </w:r>
    </w:p>
    <w:p w14:paraId="7846FEA5"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s pedagogy vytváří (všechno má své místo, spory řešíme domluvou, </w:t>
      </w:r>
    </w:p>
    <w:p w14:paraId="56A3E8FD"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jsme k sobě ohleduplní, vzájemně si nasloucháme……). </w:t>
      </w:r>
    </w:p>
    <w:p w14:paraId="692E2539" w14:textId="77777777" w:rsidR="008B23F7" w:rsidRPr="008B23F7" w:rsidRDefault="008B23F7" w:rsidP="008B23F7">
      <w:pPr>
        <w:pStyle w:val="Odstavecseseznamem1"/>
        <w:numPr>
          <w:ilvl w:val="0"/>
          <w:numId w:val="28"/>
        </w:numPr>
        <w:spacing w:after="0"/>
        <w:rPr>
          <w:rFonts w:ascii="Times New Roman" w:hAnsi="Times New Roman" w:cs="Times New Roman"/>
          <w:sz w:val="24"/>
          <w:szCs w:val="24"/>
        </w:rPr>
      </w:pPr>
      <w:r w:rsidRPr="008B23F7">
        <w:rPr>
          <w:rFonts w:ascii="Times New Roman" w:hAnsi="Times New Roman" w:cs="Times New Roman"/>
          <w:sz w:val="24"/>
          <w:szCs w:val="24"/>
        </w:rPr>
        <w:t xml:space="preserve">Dodržovat pravidla kulturního soužití (pozdravíme se, požádáme, </w:t>
      </w:r>
    </w:p>
    <w:p w14:paraId="2A56EA74"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poděkujeme, v prostorách školy chodíme pomalu, abychom neublížili </w:t>
      </w:r>
    </w:p>
    <w:p w14:paraId="636D2973"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sobě ani ostatním </w:t>
      </w:r>
      <w:proofErr w:type="gramStart"/>
      <w:r w:rsidRPr="008B23F7">
        <w:rPr>
          <w:rFonts w:ascii="Times New Roman" w:hAnsi="Times New Roman" w:cs="Times New Roman"/>
          <w:sz w:val="24"/>
          <w:szCs w:val="24"/>
        </w:rPr>
        <w:t>dětem) .</w:t>
      </w:r>
      <w:proofErr w:type="gramEnd"/>
    </w:p>
    <w:p w14:paraId="6DDBFB4A" w14:textId="77777777" w:rsidR="008B23F7" w:rsidRPr="008B23F7" w:rsidRDefault="008B23F7" w:rsidP="008B23F7">
      <w:pPr>
        <w:pStyle w:val="Odstavecseseznamem1"/>
        <w:numPr>
          <w:ilvl w:val="0"/>
          <w:numId w:val="28"/>
        </w:numPr>
        <w:spacing w:after="0"/>
        <w:rPr>
          <w:rFonts w:ascii="Times New Roman" w:hAnsi="Times New Roman" w:cs="Times New Roman"/>
          <w:sz w:val="24"/>
          <w:szCs w:val="24"/>
        </w:rPr>
      </w:pPr>
      <w:r w:rsidRPr="008B23F7">
        <w:rPr>
          <w:rFonts w:ascii="Times New Roman" w:hAnsi="Times New Roman" w:cs="Times New Roman"/>
          <w:sz w:val="24"/>
          <w:szCs w:val="24"/>
        </w:rPr>
        <w:lastRenderedPageBreak/>
        <w:t xml:space="preserve">Účastnit se zájmových aktivit, na které se přihlásilo a chodit na ně včas. </w:t>
      </w:r>
    </w:p>
    <w:p w14:paraId="3359B572" w14:textId="77777777" w:rsidR="008B23F7" w:rsidRDefault="008B23F7" w:rsidP="008B23F7">
      <w:pPr>
        <w:pStyle w:val="Odstavecseseznamem1"/>
        <w:spacing w:after="0"/>
        <w:ind w:left="0"/>
        <w:rPr>
          <w:rFonts w:ascii="Times New Roman" w:hAnsi="Times New Roman" w:cs="Times New Roman"/>
          <w:b/>
          <w:sz w:val="24"/>
          <w:szCs w:val="24"/>
          <w:u w:val="single"/>
        </w:rPr>
      </w:pPr>
    </w:p>
    <w:p w14:paraId="3DF153AB" w14:textId="46548406" w:rsidR="008B23F7" w:rsidRPr="008B23F7" w:rsidRDefault="008B23F7" w:rsidP="008B23F7">
      <w:pPr>
        <w:pStyle w:val="Odstavecseseznamem1"/>
        <w:spacing w:after="0"/>
        <w:ind w:left="0"/>
        <w:rPr>
          <w:rFonts w:ascii="Times New Roman" w:hAnsi="Times New Roman" w:cs="Times New Roman"/>
          <w:b/>
          <w:sz w:val="24"/>
          <w:szCs w:val="24"/>
          <w:u w:val="single"/>
        </w:rPr>
      </w:pPr>
      <w:r w:rsidRPr="008B23F7">
        <w:rPr>
          <w:rFonts w:ascii="Times New Roman" w:hAnsi="Times New Roman" w:cs="Times New Roman"/>
          <w:b/>
          <w:sz w:val="24"/>
          <w:szCs w:val="24"/>
          <w:u w:val="single"/>
        </w:rPr>
        <w:t xml:space="preserve">IX. Podmínky pro zacházení s majetkem školy </w:t>
      </w:r>
    </w:p>
    <w:p w14:paraId="6E239186" w14:textId="77777777" w:rsidR="008B23F7" w:rsidRPr="008B23F7" w:rsidRDefault="008B23F7" w:rsidP="008B23F7">
      <w:pPr>
        <w:ind w:firstLine="60"/>
      </w:pPr>
    </w:p>
    <w:p w14:paraId="6592A9AE" w14:textId="77777777" w:rsidR="008B23F7" w:rsidRPr="008B23F7" w:rsidRDefault="008B23F7" w:rsidP="008B23F7">
      <w:pPr>
        <w:pStyle w:val="Odstavecseseznamem1"/>
        <w:numPr>
          <w:ilvl w:val="0"/>
          <w:numId w:val="28"/>
        </w:numPr>
        <w:spacing w:after="0"/>
        <w:rPr>
          <w:rFonts w:ascii="Times New Roman" w:hAnsi="Times New Roman" w:cs="Times New Roman"/>
          <w:sz w:val="24"/>
          <w:szCs w:val="24"/>
        </w:rPr>
      </w:pPr>
      <w:r w:rsidRPr="008B23F7">
        <w:rPr>
          <w:rFonts w:ascii="Times New Roman" w:hAnsi="Times New Roman" w:cs="Times New Roman"/>
          <w:sz w:val="24"/>
          <w:szCs w:val="24"/>
        </w:rPr>
        <w:t xml:space="preserve">Po dobu vzdělávání při pobytu dítěte v mateřské škole zajišťují </w:t>
      </w:r>
    </w:p>
    <w:p w14:paraId="4684568C"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pedagogičtí pracovníci, aby děti zacházely šetrně s učebními </w:t>
      </w:r>
    </w:p>
    <w:p w14:paraId="5DF906A2"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pomůckami, hračkami a dalšími vzdělávacími potřebami a </w:t>
      </w:r>
    </w:p>
    <w:p w14:paraId="35806386"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nepoškozovaly ostatní majetek mateřské školy. </w:t>
      </w:r>
    </w:p>
    <w:p w14:paraId="1976CA06" w14:textId="77777777" w:rsidR="008B23F7" w:rsidRPr="008B23F7" w:rsidRDefault="008B23F7" w:rsidP="008B23F7">
      <w:pPr>
        <w:pStyle w:val="Odstavecseseznamem1"/>
        <w:numPr>
          <w:ilvl w:val="0"/>
          <w:numId w:val="28"/>
        </w:numPr>
        <w:spacing w:after="0"/>
        <w:rPr>
          <w:rFonts w:ascii="Times New Roman" w:hAnsi="Times New Roman" w:cs="Times New Roman"/>
          <w:sz w:val="24"/>
          <w:szCs w:val="24"/>
        </w:rPr>
      </w:pPr>
      <w:r w:rsidRPr="008B23F7">
        <w:rPr>
          <w:rFonts w:ascii="Times New Roman" w:hAnsi="Times New Roman" w:cs="Times New Roman"/>
          <w:sz w:val="24"/>
          <w:szCs w:val="24"/>
        </w:rPr>
        <w:t xml:space="preserve">Děti neodnášejí z MŠ hračky, části stavebnic, drobná auta apod., </w:t>
      </w:r>
    </w:p>
    <w:p w14:paraId="7D310073"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pouze po domluvě s učitelkou a zákonným zástupcem dítěte si děti </w:t>
      </w:r>
    </w:p>
    <w:p w14:paraId="5BEB256D"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mohou hračky půjčit na určenou dobu. </w:t>
      </w:r>
    </w:p>
    <w:p w14:paraId="18550641" w14:textId="5BD8FF53" w:rsidR="008B23F7" w:rsidRPr="008B23F7" w:rsidRDefault="008B23F7" w:rsidP="008B23F7">
      <w:pPr>
        <w:pStyle w:val="Odstavecseseznamem1"/>
        <w:spacing w:after="0"/>
        <w:ind w:left="0"/>
        <w:rPr>
          <w:rFonts w:ascii="Times New Roman" w:hAnsi="Times New Roman" w:cs="Times New Roman"/>
          <w:b/>
          <w:sz w:val="24"/>
          <w:szCs w:val="24"/>
          <w:u w:val="single"/>
        </w:rPr>
      </w:pPr>
    </w:p>
    <w:p w14:paraId="10DDA9F5" w14:textId="77777777" w:rsidR="008B23F7" w:rsidRPr="008B23F7" w:rsidRDefault="008B23F7" w:rsidP="008B23F7">
      <w:pPr>
        <w:pStyle w:val="Odstavecseseznamem1"/>
        <w:spacing w:after="0"/>
        <w:rPr>
          <w:rFonts w:ascii="Times New Roman" w:hAnsi="Times New Roman" w:cs="Times New Roman"/>
          <w:b/>
          <w:sz w:val="24"/>
          <w:szCs w:val="24"/>
          <w:u w:val="single"/>
        </w:rPr>
      </w:pPr>
    </w:p>
    <w:p w14:paraId="22CDD447" w14:textId="77777777" w:rsidR="008B23F7" w:rsidRPr="008B23F7" w:rsidRDefault="008B23F7" w:rsidP="008B23F7">
      <w:pPr>
        <w:pStyle w:val="Odstavecseseznamem1"/>
        <w:spacing w:after="0"/>
        <w:rPr>
          <w:rFonts w:ascii="Times New Roman" w:hAnsi="Times New Roman" w:cs="Times New Roman"/>
          <w:b/>
          <w:sz w:val="24"/>
          <w:szCs w:val="24"/>
          <w:u w:val="single"/>
        </w:rPr>
      </w:pPr>
      <w:r w:rsidRPr="008B23F7">
        <w:rPr>
          <w:rFonts w:ascii="Times New Roman" w:hAnsi="Times New Roman" w:cs="Times New Roman"/>
          <w:b/>
          <w:sz w:val="24"/>
          <w:szCs w:val="24"/>
          <w:u w:val="single"/>
        </w:rPr>
        <w:t xml:space="preserve">X. Závěrečná ustanovení </w:t>
      </w:r>
    </w:p>
    <w:p w14:paraId="4D556B14" w14:textId="77777777" w:rsidR="008B23F7" w:rsidRPr="008B23F7" w:rsidRDefault="008B23F7" w:rsidP="008B23F7">
      <w:pPr>
        <w:ind w:firstLine="60"/>
      </w:pPr>
    </w:p>
    <w:p w14:paraId="60F9BC73" w14:textId="77777777" w:rsidR="008B23F7" w:rsidRPr="008B23F7" w:rsidRDefault="008B23F7" w:rsidP="008B23F7"/>
    <w:p w14:paraId="67BF6DFA" w14:textId="16165670" w:rsidR="008B23F7" w:rsidRPr="008B23F7" w:rsidRDefault="008B23F7" w:rsidP="008B23F7">
      <w:pPr>
        <w:pStyle w:val="Odstavecseseznamem1"/>
        <w:numPr>
          <w:ilvl w:val="0"/>
          <w:numId w:val="28"/>
        </w:numPr>
        <w:spacing w:after="0"/>
        <w:rPr>
          <w:rFonts w:ascii="Times New Roman" w:hAnsi="Times New Roman" w:cs="Times New Roman"/>
          <w:sz w:val="24"/>
          <w:szCs w:val="24"/>
        </w:rPr>
      </w:pPr>
      <w:r w:rsidRPr="008B23F7">
        <w:rPr>
          <w:rFonts w:ascii="Times New Roman" w:hAnsi="Times New Roman" w:cs="Times New Roman"/>
          <w:sz w:val="24"/>
          <w:szCs w:val="24"/>
        </w:rPr>
        <w:t>Tento školní řád nabývá platnosti dne 1</w:t>
      </w:r>
      <w:r w:rsidR="008311A0">
        <w:rPr>
          <w:rFonts w:ascii="Times New Roman" w:hAnsi="Times New Roman" w:cs="Times New Roman"/>
          <w:sz w:val="24"/>
          <w:szCs w:val="24"/>
        </w:rPr>
        <w:t>. září 2022</w:t>
      </w:r>
      <w:r w:rsidRPr="008B23F7">
        <w:rPr>
          <w:rFonts w:ascii="Times New Roman" w:hAnsi="Times New Roman" w:cs="Times New Roman"/>
          <w:sz w:val="24"/>
          <w:szCs w:val="24"/>
        </w:rPr>
        <w:t>.</w:t>
      </w:r>
    </w:p>
    <w:p w14:paraId="35EB06BC" w14:textId="77777777" w:rsidR="008B23F7" w:rsidRPr="008B23F7" w:rsidRDefault="008B23F7" w:rsidP="008B23F7">
      <w:pPr>
        <w:pStyle w:val="Odstavecseseznamem1"/>
        <w:numPr>
          <w:ilvl w:val="0"/>
          <w:numId w:val="28"/>
        </w:numPr>
        <w:spacing w:after="0"/>
        <w:rPr>
          <w:rFonts w:ascii="Times New Roman" w:hAnsi="Times New Roman" w:cs="Times New Roman"/>
          <w:sz w:val="24"/>
          <w:szCs w:val="24"/>
        </w:rPr>
      </w:pPr>
      <w:r w:rsidRPr="008B23F7">
        <w:rPr>
          <w:rFonts w:ascii="Times New Roman" w:hAnsi="Times New Roman" w:cs="Times New Roman"/>
          <w:sz w:val="24"/>
          <w:szCs w:val="24"/>
        </w:rPr>
        <w:t xml:space="preserve">Školní řád platí do doby, než bude nahrazen novým řádem mateřské </w:t>
      </w:r>
    </w:p>
    <w:p w14:paraId="146E17E4"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školy.   </w:t>
      </w:r>
    </w:p>
    <w:p w14:paraId="3D84E371" w14:textId="77777777" w:rsidR="00B970D8" w:rsidRDefault="00B970D8" w:rsidP="00E068B2">
      <w:pPr>
        <w:spacing w:line="360" w:lineRule="auto"/>
        <w:jc w:val="both"/>
      </w:pPr>
    </w:p>
    <w:p w14:paraId="6CE906AD" w14:textId="23ADBD71" w:rsidR="008B23F7" w:rsidRDefault="008B23F7" w:rsidP="008B23F7">
      <w:pPr>
        <w:spacing w:line="360" w:lineRule="auto"/>
        <w:jc w:val="both"/>
      </w:pPr>
      <w:r>
        <w:t>V </w:t>
      </w:r>
      <w:proofErr w:type="spellStart"/>
      <w:r>
        <w:t>Dřítni</w:t>
      </w:r>
      <w:proofErr w:type="spellEnd"/>
      <w:r w:rsidR="008B6244">
        <w:t xml:space="preserve">, dne </w:t>
      </w:r>
      <w:r w:rsidR="00BD66AE">
        <w:t>2</w:t>
      </w:r>
      <w:r w:rsidR="00E82C37">
        <w:t>6</w:t>
      </w:r>
      <w:r w:rsidR="002E5C00">
        <w:t xml:space="preserve">. srpna </w:t>
      </w:r>
      <w:r w:rsidR="00A2703B">
        <w:t>20</w:t>
      </w:r>
      <w:r w:rsidR="008311A0">
        <w:t>22</w:t>
      </w:r>
      <w:bookmarkStart w:id="0" w:name="_GoBack"/>
      <w:bookmarkEnd w:id="0"/>
      <w:r w:rsidR="00330427">
        <w:tab/>
      </w:r>
    </w:p>
    <w:p w14:paraId="3DE9FAD5" w14:textId="029A1A21" w:rsidR="008B23F7" w:rsidRDefault="00330427" w:rsidP="008B23F7">
      <w:pPr>
        <w:spacing w:line="360" w:lineRule="auto"/>
        <w:jc w:val="both"/>
      </w:pPr>
      <w:r>
        <w:tab/>
      </w:r>
      <w:r>
        <w:tab/>
      </w:r>
    </w:p>
    <w:p w14:paraId="6F0B7D0A" w14:textId="26C8DB46" w:rsidR="008B23F7" w:rsidRDefault="008B23F7" w:rsidP="008B23F7">
      <w:pPr>
        <w:spacing w:line="360" w:lineRule="auto"/>
        <w:jc w:val="both"/>
      </w:pPr>
    </w:p>
    <w:p w14:paraId="0B603C6F" w14:textId="69FF4F82"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w:t>
      </w:r>
      <w:r>
        <w:rPr>
          <w:rFonts w:ascii="Times New Roman" w:hAnsi="Times New Roman" w:cs="Times New Roman"/>
          <w:sz w:val="24"/>
          <w:szCs w:val="24"/>
        </w:rPr>
        <w:t>……                    …………………………….</w:t>
      </w:r>
    </w:p>
    <w:p w14:paraId="05FB16DE"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       Mgr. Romana Píchová                               Mgr. Blanka Vlasáková</w:t>
      </w:r>
    </w:p>
    <w:p w14:paraId="0CA8F106" w14:textId="77777777" w:rsidR="008B23F7" w:rsidRPr="008B23F7" w:rsidRDefault="008B23F7" w:rsidP="008B23F7">
      <w:pPr>
        <w:pStyle w:val="Odstavecseseznamem1"/>
        <w:spacing w:after="0"/>
        <w:rPr>
          <w:rFonts w:ascii="Times New Roman" w:hAnsi="Times New Roman" w:cs="Times New Roman"/>
          <w:sz w:val="24"/>
          <w:szCs w:val="24"/>
        </w:rPr>
      </w:pPr>
      <w:r w:rsidRPr="008B23F7">
        <w:rPr>
          <w:rFonts w:ascii="Times New Roman" w:hAnsi="Times New Roman" w:cs="Times New Roman"/>
          <w:sz w:val="24"/>
          <w:szCs w:val="24"/>
        </w:rPr>
        <w:t xml:space="preserve">                   vedoucí MŠ                                              ředitelka školy</w:t>
      </w:r>
    </w:p>
    <w:p w14:paraId="0290E2FA" w14:textId="77777777" w:rsidR="008B23F7" w:rsidRDefault="008B23F7" w:rsidP="008B23F7">
      <w:pPr>
        <w:spacing w:line="360" w:lineRule="auto"/>
        <w:jc w:val="both"/>
      </w:pPr>
    </w:p>
    <w:p w14:paraId="00AA27D6" w14:textId="30476960" w:rsidR="005C1B1F" w:rsidRDefault="005C1B1F" w:rsidP="00330427">
      <w:pPr>
        <w:spacing w:line="360" w:lineRule="auto"/>
        <w:ind w:left="4248" w:firstLine="708"/>
        <w:jc w:val="both"/>
      </w:pPr>
    </w:p>
    <w:sectPr w:rsidR="005C1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64F"/>
    <w:multiLevelType w:val="hybridMultilevel"/>
    <w:tmpl w:val="4426B252"/>
    <w:lvl w:ilvl="0" w:tplc="7EE45EB2">
      <w:start w:val="1"/>
      <w:numFmt w:val="decimal"/>
      <w:lvlText w:val="%1."/>
      <w:lvlJc w:val="left"/>
      <w:pPr>
        <w:ind w:left="720"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B550B9"/>
    <w:multiLevelType w:val="hybridMultilevel"/>
    <w:tmpl w:val="235498CA"/>
    <w:lvl w:ilvl="0" w:tplc="D53870FE">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246D84"/>
    <w:multiLevelType w:val="hybridMultilevel"/>
    <w:tmpl w:val="4CD2859C"/>
    <w:lvl w:ilvl="0" w:tplc="763C4BD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194BE1"/>
    <w:multiLevelType w:val="hybridMultilevel"/>
    <w:tmpl w:val="965014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0E2002"/>
    <w:multiLevelType w:val="hybridMultilevel"/>
    <w:tmpl w:val="EBF47222"/>
    <w:lvl w:ilvl="0" w:tplc="4D14753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F9311D"/>
    <w:multiLevelType w:val="hybridMultilevel"/>
    <w:tmpl w:val="CD98C29A"/>
    <w:lvl w:ilvl="0" w:tplc="6B8E7D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847C76"/>
    <w:multiLevelType w:val="hybridMultilevel"/>
    <w:tmpl w:val="E28A4948"/>
    <w:lvl w:ilvl="0" w:tplc="AF3AD0FC">
      <w:start w:val="1"/>
      <w:numFmt w:val="decimal"/>
      <w:lvlText w:val="%1."/>
      <w:lvlJc w:val="left"/>
      <w:pPr>
        <w:ind w:left="720"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004638"/>
    <w:multiLevelType w:val="hybridMultilevel"/>
    <w:tmpl w:val="3F8C49A6"/>
    <w:lvl w:ilvl="0" w:tplc="F22E94EA">
      <w:start w:val="9"/>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FE4D5E"/>
    <w:multiLevelType w:val="hybridMultilevel"/>
    <w:tmpl w:val="A8204D1C"/>
    <w:lvl w:ilvl="0" w:tplc="763C4BD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F51347"/>
    <w:multiLevelType w:val="multilevel"/>
    <w:tmpl w:val="36F51347"/>
    <w:lvl w:ilvl="0">
      <w:numFmt w:val="bullet"/>
      <w:lvlText w:val="-"/>
      <w:lvlJc w:val="left"/>
      <w:pPr>
        <w:ind w:left="1080" w:hanging="360"/>
      </w:pPr>
      <w:rPr>
        <w:rFonts w:ascii="Calibri" w:eastAsiaTheme="minorHAnsi" w:hAnsi="Calibr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C1A7AF4"/>
    <w:multiLevelType w:val="hybridMultilevel"/>
    <w:tmpl w:val="70EEED18"/>
    <w:lvl w:ilvl="0" w:tplc="E16459DE">
      <w:start w:val="1"/>
      <w:numFmt w:val="decimal"/>
      <w:lvlText w:val="%1."/>
      <w:lvlJc w:val="left"/>
      <w:pPr>
        <w:ind w:left="720"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151485"/>
    <w:multiLevelType w:val="hybridMultilevel"/>
    <w:tmpl w:val="98EACD28"/>
    <w:lvl w:ilvl="0" w:tplc="81D65EA6">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340414"/>
    <w:multiLevelType w:val="hybridMultilevel"/>
    <w:tmpl w:val="2DEC2058"/>
    <w:lvl w:ilvl="0" w:tplc="6B8E7D12">
      <w:start w:val="1"/>
      <w:numFmt w:val="bullet"/>
      <w:lvlText w:val=""/>
      <w:lvlJc w:val="left"/>
      <w:pPr>
        <w:ind w:left="1440" w:hanging="360"/>
      </w:pPr>
      <w:rPr>
        <w:rFonts w:ascii="Symbol" w:hAnsi="Symbol" w:hint="default"/>
      </w:rPr>
    </w:lvl>
    <w:lvl w:ilvl="1" w:tplc="6B8E7D12">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BFE23FC"/>
    <w:multiLevelType w:val="hybridMultilevel"/>
    <w:tmpl w:val="80469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767167"/>
    <w:multiLevelType w:val="hybridMultilevel"/>
    <w:tmpl w:val="AD3E8D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EE5C34"/>
    <w:multiLevelType w:val="multilevel"/>
    <w:tmpl w:val="51EE5C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9D4FC3"/>
    <w:multiLevelType w:val="hybridMultilevel"/>
    <w:tmpl w:val="594AD37A"/>
    <w:lvl w:ilvl="0" w:tplc="D2B03F92">
      <w:start w:val="1"/>
      <w:numFmt w:val="decimal"/>
      <w:lvlText w:val="%1."/>
      <w:lvlJc w:val="left"/>
      <w:pPr>
        <w:ind w:left="1428" w:hanging="360"/>
      </w:pPr>
      <w:rPr>
        <w:rFonts w:hint="default"/>
        <w:i/>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57B749DD"/>
    <w:multiLevelType w:val="hybridMultilevel"/>
    <w:tmpl w:val="BF1C13E2"/>
    <w:lvl w:ilvl="0" w:tplc="7C2E793E">
      <w:start w:val="1"/>
      <w:numFmt w:val="decimal"/>
      <w:lvlText w:val="%1."/>
      <w:lvlJc w:val="left"/>
      <w:pPr>
        <w:ind w:left="720"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B113D5"/>
    <w:multiLevelType w:val="hybridMultilevel"/>
    <w:tmpl w:val="F28A240A"/>
    <w:lvl w:ilvl="0" w:tplc="AF3AD0FC">
      <w:start w:val="1"/>
      <w:numFmt w:val="decimal"/>
      <w:lvlText w:val="%1."/>
      <w:lvlJc w:val="left"/>
      <w:pPr>
        <w:ind w:left="720"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193A07"/>
    <w:multiLevelType w:val="hybridMultilevel"/>
    <w:tmpl w:val="8EAAA0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692C34"/>
    <w:multiLevelType w:val="hybridMultilevel"/>
    <w:tmpl w:val="19F091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72188E"/>
    <w:multiLevelType w:val="hybridMultilevel"/>
    <w:tmpl w:val="03A07760"/>
    <w:lvl w:ilvl="0" w:tplc="95463498">
      <w:start w:val="8"/>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1914953"/>
    <w:multiLevelType w:val="hybridMultilevel"/>
    <w:tmpl w:val="50B81582"/>
    <w:lvl w:ilvl="0" w:tplc="7EE45EB2">
      <w:start w:val="1"/>
      <w:numFmt w:val="decimal"/>
      <w:lvlText w:val="%1."/>
      <w:lvlJc w:val="left"/>
      <w:pPr>
        <w:ind w:left="720"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D7026D"/>
    <w:multiLevelType w:val="hybridMultilevel"/>
    <w:tmpl w:val="B40EED06"/>
    <w:lvl w:ilvl="0" w:tplc="D2B03F92">
      <w:start w:val="1"/>
      <w:numFmt w:val="decimal"/>
      <w:lvlText w:val="%1."/>
      <w:lvlJc w:val="left"/>
      <w:pPr>
        <w:ind w:left="720" w:hanging="360"/>
      </w:pPr>
      <w:rPr>
        <w:rFonts w:hint="default"/>
        <w:i/>
      </w:rPr>
    </w:lvl>
    <w:lvl w:ilvl="1" w:tplc="763C4BDC">
      <w:start w:val="1"/>
      <w:numFmt w:val="decimal"/>
      <w:lvlText w:val="%2."/>
      <w:lvlJc w:val="left"/>
      <w:pPr>
        <w:ind w:left="1440" w:hanging="360"/>
      </w:pPr>
      <w:rPr>
        <w:rFonts w:hint="default"/>
        <w: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2833E1"/>
    <w:multiLevelType w:val="hybridMultilevel"/>
    <w:tmpl w:val="B33EC3A2"/>
    <w:lvl w:ilvl="0" w:tplc="472CF7D0">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371126"/>
    <w:multiLevelType w:val="hybridMultilevel"/>
    <w:tmpl w:val="CA64F532"/>
    <w:lvl w:ilvl="0" w:tplc="AF3AD0FC">
      <w:start w:val="1"/>
      <w:numFmt w:val="decimal"/>
      <w:lvlText w:val="%1."/>
      <w:lvlJc w:val="left"/>
      <w:pPr>
        <w:ind w:left="720"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5C6620"/>
    <w:multiLevelType w:val="hybridMultilevel"/>
    <w:tmpl w:val="33F223F6"/>
    <w:lvl w:ilvl="0" w:tplc="F4D887C6">
      <w:start w:val="1"/>
      <w:numFmt w:val="decimal"/>
      <w:lvlText w:val="%1."/>
      <w:lvlJc w:val="left"/>
      <w:pPr>
        <w:ind w:left="720"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4E7848"/>
    <w:multiLevelType w:val="multilevel"/>
    <w:tmpl w:val="754E7848"/>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DF6A73"/>
    <w:multiLevelType w:val="hybridMultilevel"/>
    <w:tmpl w:val="FB1C1F74"/>
    <w:lvl w:ilvl="0" w:tplc="763C4BDC">
      <w:start w:val="1"/>
      <w:numFmt w:val="decimal"/>
      <w:lvlText w:val="%1."/>
      <w:lvlJc w:val="left"/>
      <w:pPr>
        <w:ind w:left="1080" w:hanging="360"/>
      </w:pPr>
      <w:rPr>
        <w:rFonts w:hint="default"/>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1"/>
  </w:num>
  <w:num w:numId="2">
    <w:abstractNumId w:val="7"/>
  </w:num>
  <w:num w:numId="3">
    <w:abstractNumId w:val="19"/>
  </w:num>
  <w:num w:numId="4">
    <w:abstractNumId w:val="24"/>
  </w:num>
  <w:num w:numId="5">
    <w:abstractNumId w:val="20"/>
  </w:num>
  <w:num w:numId="6">
    <w:abstractNumId w:val="11"/>
  </w:num>
  <w:num w:numId="7">
    <w:abstractNumId w:val="4"/>
  </w:num>
  <w:num w:numId="8">
    <w:abstractNumId w:val="1"/>
  </w:num>
  <w:num w:numId="9">
    <w:abstractNumId w:val="23"/>
  </w:num>
  <w:num w:numId="10">
    <w:abstractNumId w:val="28"/>
  </w:num>
  <w:num w:numId="11">
    <w:abstractNumId w:val="16"/>
  </w:num>
  <w:num w:numId="12">
    <w:abstractNumId w:val="2"/>
  </w:num>
  <w:num w:numId="13">
    <w:abstractNumId w:val="3"/>
  </w:num>
  <w:num w:numId="14">
    <w:abstractNumId w:val="14"/>
  </w:num>
  <w:num w:numId="15">
    <w:abstractNumId w:val="13"/>
  </w:num>
  <w:num w:numId="16">
    <w:abstractNumId w:val="26"/>
  </w:num>
  <w:num w:numId="17">
    <w:abstractNumId w:val="8"/>
  </w:num>
  <w:num w:numId="18">
    <w:abstractNumId w:val="6"/>
  </w:num>
  <w:num w:numId="19">
    <w:abstractNumId w:val="10"/>
  </w:num>
  <w:num w:numId="20">
    <w:abstractNumId w:val="17"/>
  </w:num>
  <w:num w:numId="21">
    <w:abstractNumId w:val="25"/>
  </w:num>
  <w:num w:numId="22">
    <w:abstractNumId w:val="12"/>
  </w:num>
  <w:num w:numId="23">
    <w:abstractNumId w:val="0"/>
  </w:num>
  <w:num w:numId="24">
    <w:abstractNumId w:val="18"/>
  </w:num>
  <w:num w:numId="25">
    <w:abstractNumId w:val="5"/>
  </w:num>
  <w:num w:numId="26">
    <w:abstractNumId w:val="22"/>
  </w:num>
  <w:num w:numId="27">
    <w:abstractNumId w:val="15"/>
  </w:num>
  <w:num w:numId="28">
    <w:abstractNumId w:val="2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F6"/>
    <w:rsid w:val="00010FE6"/>
    <w:rsid w:val="00016F46"/>
    <w:rsid w:val="000544CA"/>
    <w:rsid w:val="00064501"/>
    <w:rsid w:val="000D013B"/>
    <w:rsid w:val="000E0431"/>
    <w:rsid w:val="000E116D"/>
    <w:rsid w:val="00116F82"/>
    <w:rsid w:val="0013704D"/>
    <w:rsid w:val="00170E31"/>
    <w:rsid w:val="001B4974"/>
    <w:rsid w:val="001E4F02"/>
    <w:rsid w:val="001F2946"/>
    <w:rsid w:val="00210650"/>
    <w:rsid w:val="00221C67"/>
    <w:rsid w:val="00222B22"/>
    <w:rsid w:val="00250A8F"/>
    <w:rsid w:val="002713D8"/>
    <w:rsid w:val="00281E44"/>
    <w:rsid w:val="00283953"/>
    <w:rsid w:val="0029510F"/>
    <w:rsid w:val="00295ECB"/>
    <w:rsid w:val="002A437B"/>
    <w:rsid w:val="002D19FD"/>
    <w:rsid w:val="002D76C7"/>
    <w:rsid w:val="002E5C00"/>
    <w:rsid w:val="003121A7"/>
    <w:rsid w:val="0032738A"/>
    <w:rsid w:val="00330427"/>
    <w:rsid w:val="00333944"/>
    <w:rsid w:val="003365F6"/>
    <w:rsid w:val="0034094E"/>
    <w:rsid w:val="00365D64"/>
    <w:rsid w:val="00372B12"/>
    <w:rsid w:val="0037544B"/>
    <w:rsid w:val="003C1731"/>
    <w:rsid w:val="003D0E07"/>
    <w:rsid w:val="003D3248"/>
    <w:rsid w:val="003D461E"/>
    <w:rsid w:val="003D711F"/>
    <w:rsid w:val="003D775B"/>
    <w:rsid w:val="003E17B4"/>
    <w:rsid w:val="003E4D76"/>
    <w:rsid w:val="003F2951"/>
    <w:rsid w:val="003F3E07"/>
    <w:rsid w:val="00427E80"/>
    <w:rsid w:val="0046266C"/>
    <w:rsid w:val="00471A38"/>
    <w:rsid w:val="00473701"/>
    <w:rsid w:val="0047626E"/>
    <w:rsid w:val="00477009"/>
    <w:rsid w:val="004A278F"/>
    <w:rsid w:val="004A5112"/>
    <w:rsid w:val="004A7236"/>
    <w:rsid w:val="004B5CB5"/>
    <w:rsid w:val="004E4975"/>
    <w:rsid w:val="004F4920"/>
    <w:rsid w:val="00510A35"/>
    <w:rsid w:val="005124EC"/>
    <w:rsid w:val="00555E11"/>
    <w:rsid w:val="005C154B"/>
    <w:rsid w:val="005C1B1F"/>
    <w:rsid w:val="005C2214"/>
    <w:rsid w:val="005C561D"/>
    <w:rsid w:val="005E0A64"/>
    <w:rsid w:val="005E7201"/>
    <w:rsid w:val="005E7F6A"/>
    <w:rsid w:val="005F21D7"/>
    <w:rsid w:val="005F71D7"/>
    <w:rsid w:val="00640CD6"/>
    <w:rsid w:val="00682F2D"/>
    <w:rsid w:val="00696FEC"/>
    <w:rsid w:val="006B404A"/>
    <w:rsid w:val="006C76F9"/>
    <w:rsid w:val="006E114E"/>
    <w:rsid w:val="0071782B"/>
    <w:rsid w:val="0072434D"/>
    <w:rsid w:val="0074068D"/>
    <w:rsid w:val="0074238B"/>
    <w:rsid w:val="0074539D"/>
    <w:rsid w:val="00745455"/>
    <w:rsid w:val="00747190"/>
    <w:rsid w:val="00756D8D"/>
    <w:rsid w:val="00764E10"/>
    <w:rsid w:val="007A3146"/>
    <w:rsid w:val="007B7B30"/>
    <w:rsid w:val="007C755A"/>
    <w:rsid w:val="007D0913"/>
    <w:rsid w:val="007D41BD"/>
    <w:rsid w:val="007E0EF2"/>
    <w:rsid w:val="007F2FB3"/>
    <w:rsid w:val="0080432C"/>
    <w:rsid w:val="008073A6"/>
    <w:rsid w:val="008311A0"/>
    <w:rsid w:val="008539CE"/>
    <w:rsid w:val="00854C3F"/>
    <w:rsid w:val="00854FEF"/>
    <w:rsid w:val="008603D2"/>
    <w:rsid w:val="0086115E"/>
    <w:rsid w:val="00876C3F"/>
    <w:rsid w:val="0088450F"/>
    <w:rsid w:val="008A1774"/>
    <w:rsid w:val="008A61AF"/>
    <w:rsid w:val="008A7D3E"/>
    <w:rsid w:val="008B23F7"/>
    <w:rsid w:val="008B6244"/>
    <w:rsid w:val="008C7823"/>
    <w:rsid w:val="00906E20"/>
    <w:rsid w:val="009670D5"/>
    <w:rsid w:val="00975810"/>
    <w:rsid w:val="00991C70"/>
    <w:rsid w:val="009A4D44"/>
    <w:rsid w:val="009E4BFF"/>
    <w:rsid w:val="00A0400E"/>
    <w:rsid w:val="00A13E45"/>
    <w:rsid w:val="00A2703B"/>
    <w:rsid w:val="00A2706D"/>
    <w:rsid w:val="00A35CEE"/>
    <w:rsid w:val="00A4062F"/>
    <w:rsid w:val="00A96CE3"/>
    <w:rsid w:val="00AA3791"/>
    <w:rsid w:val="00AA59CF"/>
    <w:rsid w:val="00AB1EF1"/>
    <w:rsid w:val="00AB4705"/>
    <w:rsid w:val="00AD7587"/>
    <w:rsid w:val="00B05321"/>
    <w:rsid w:val="00B24082"/>
    <w:rsid w:val="00B27CC6"/>
    <w:rsid w:val="00B41B62"/>
    <w:rsid w:val="00B46A5F"/>
    <w:rsid w:val="00B472B3"/>
    <w:rsid w:val="00B75668"/>
    <w:rsid w:val="00B8045D"/>
    <w:rsid w:val="00B86576"/>
    <w:rsid w:val="00B93834"/>
    <w:rsid w:val="00B949F5"/>
    <w:rsid w:val="00B970D8"/>
    <w:rsid w:val="00BA0126"/>
    <w:rsid w:val="00BA6CE2"/>
    <w:rsid w:val="00BB5D99"/>
    <w:rsid w:val="00BD222D"/>
    <w:rsid w:val="00BD66AE"/>
    <w:rsid w:val="00BF780F"/>
    <w:rsid w:val="00BF78D0"/>
    <w:rsid w:val="00C111B4"/>
    <w:rsid w:val="00C241F1"/>
    <w:rsid w:val="00C71D27"/>
    <w:rsid w:val="00CA19A1"/>
    <w:rsid w:val="00CA49FB"/>
    <w:rsid w:val="00CA4D16"/>
    <w:rsid w:val="00CE63A5"/>
    <w:rsid w:val="00D07FF6"/>
    <w:rsid w:val="00D269E7"/>
    <w:rsid w:val="00D36400"/>
    <w:rsid w:val="00D670E7"/>
    <w:rsid w:val="00D727A1"/>
    <w:rsid w:val="00DE0AB1"/>
    <w:rsid w:val="00DF393D"/>
    <w:rsid w:val="00E068B2"/>
    <w:rsid w:val="00E10450"/>
    <w:rsid w:val="00E11D41"/>
    <w:rsid w:val="00E162CC"/>
    <w:rsid w:val="00E25FEC"/>
    <w:rsid w:val="00E333CE"/>
    <w:rsid w:val="00E7498A"/>
    <w:rsid w:val="00E74EDD"/>
    <w:rsid w:val="00E82C37"/>
    <w:rsid w:val="00EA2C92"/>
    <w:rsid w:val="00EA6DE2"/>
    <w:rsid w:val="00EB5AE2"/>
    <w:rsid w:val="00EB6DF0"/>
    <w:rsid w:val="00EC47AC"/>
    <w:rsid w:val="00EC72CA"/>
    <w:rsid w:val="00EE4064"/>
    <w:rsid w:val="00EE5591"/>
    <w:rsid w:val="00F073D0"/>
    <w:rsid w:val="00F10D4B"/>
    <w:rsid w:val="00F258EC"/>
    <w:rsid w:val="00F3247C"/>
    <w:rsid w:val="00F62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2DE51"/>
  <w15:chartTrackingRefBased/>
  <w15:docId w15:val="{76E88CD8-C175-4256-BE76-0FC495DF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qFormat/>
    <w:pPr>
      <w:keepNext/>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40"/>
    </w:rPr>
  </w:style>
  <w:style w:type="paragraph" w:styleId="Podnadpis">
    <w:name w:val="Subtitle"/>
    <w:aliases w:val="Podtitul"/>
    <w:basedOn w:val="Normln"/>
    <w:qFormat/>
    <w:pPr>
      <w:jc w:val="center"/>
    </w:pPr>
    <w:rPr>
      <w:b/>
      <w:bCs/>
      <w:sz w:val="32"/>
    </w:rPr>
  </w:style>
  <w:style w:type="paragraph" w:styleId="Zkladntext">
    <w:name w:val="Body Text"/>
    <w:basedOn w:val="Normln"/>
    <w:semiHidden/>
    <w:rPr>
      <w:b/>
      <w:bCs/>
    </w:rPr>
  </w:style>
  <w:style w:type="character" w:customStyle="1" w:styleId="cla-informace1">
    <w:name w:val="cla-informace1"/>
    <w:rPr>
      <w:rFonts w:ascii="Verdana" w:hAnsi="Verdana" w:hint="default"/>
      <w:b w:val="0"/>
      <w:bCs w:val="0"/>
      <w:color w:val="035D8A"/>
      <w:sz w:val="17"/>
      <w:szCs w:val="17"/>
    </w:rPr>
  </w:style>
  <w:style w:type="paragraph" w:styleId="Normlnweb">
    <w:name w:val="Normal (Web)"/>
    <w:basedOn w:val="Normln"/>
    <w:uiPriority w:val="99"/>
    <w:semiHidden/>
    <w:pPr>
      <w:spacing w:before="100" w:beforeAutospacing="1" w:after="100" w:afterAutospacing="1"/>
    </w:pPr>
  </w:style>
  <w:style w:type="character" w:styleId="Siln">
    <w:name w:val="Strong"/>
    <w:uiPriority w:val="22"/>
    <w:qFormat/>
    <w:rPr>
      <w:b/>
      <w:bCs/>
    </w:rPr>
  </w:style>
  <w:style w:type="paragraph" w:styleId="Textbubliny">
    <w:name w:val="Balloon Text"/>
    <w:basedOn w:val="Normln"/>
    <w:link w:val="TextbublinyChar"/>
    <w:uiPriority w:val="99"/>
    <w:semiHidden/>
    <w:unhideWhenUsed/>
    <w:rsid w:val="0088450F"/>
    <w:rPr>
      <w:rFonts w:ascii="Tahoma" w:hAnsi="Tahoma" w:cs="Tahoma"/>
      <w:sz w:val="16"/>
      <w:szCs w:val="16"/>
    </w:rPr>
  </w:style>
  <w:style w:type="character" w:customStyle="1" w:styleId="TextbublinyChar">
    <w:name w:val="Text bubliny Char"/>
    <w:link w:val="Textbubliny"/>
    <w:uiPriority w:val="99"/>
    <w:semiHidden/>
    <w:rsid w:val="0088450F"/>
    <w:rPr>
      <w:rFonts w:ascii="Tahoma" w:hAnsi="Tahoma" w:cs="Tahoma"/>
      <w:sz w:val="16"/>
      <w:szCs w:val="16"/>
    </w:rPr>
  </w:style>
  <w:style w:type="character" w:customStyle="1" w:styleId="tuc1">
    <w:name w:val="tuc1"/>
    <w:rsid w:val="00B41B62"/>
    <w:rPr>
      <w:b/>
      <w:bCs/>
      <w:sz w:val="21"/>
      <w:szCs w:val="21"/>
    </w:rPr>
  </w:style>
  <w:style w:type="paragraph" w:styleId="Odstavecseseznamem">
    <w:name w:val="List Paragraph"/>
    <w:basedOn w:val="Normln"/>
    <w:uiPriority w:val="34"/>
    <w:qFormat/>
    <w:rsid w:val="00E068B2"/>
    <w:pPr>
      <w:ind w:left="720"/>
      <w:contextualSpacing/>
    </w:pPr>
  </w:style>
  <w:style w:type="paragraph" w:customStyle="1" w:styleId="Default">
    <w:name w:val="Default"/>
    <w:rsid w:val="00D269E7"/>
    <w:pPr>
      <w:autoSpaceDE w:val="0"/>
      <w:autoSpaceDN w:val="0"/>
      <w:adjustRightInd w:val="0"/>
    </w:pPr>
    <w:rPr>
      <w:rFonts w:ascii="Calibri" w:eastAsiaTheme="minorHAnsi" w:hAnsi="Calibri" w:cs="Calibri"/>
      <w:color w:val="000000"/>
      <w:sz w:val="24"/>
      <w:szCs w:val="24"/>
      <w:lang w:eastAsia="en-US"/>
    </w:rPr>
  </w:style>
  <w:style w:type="paragraph" w:customStyle="1" w:styleId="Odstavecseseznamem1">
    <w:name w:val="Odstavec se seznamem1"/>
    <w:basedOn w:val="Normln"/>
    <w:uiPriority w:val="34"/>
    <w:qFormat/>
    <w:rsid w:val="00B8045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22222">
      <w:bodyDiv w:val="1"/>
      <w:marLeft w:val="0"/>
      <w:marRight w:val="0"/>
      <w:marTop w:val="0"/>
      <w:marBottom w:val="0"/>
      <w:divBdr>
        <w:top w:val="none" w:sz="0" w:space="0" w:color="auto"/>
        <w:left w:val="none" w:sz="0" w:space="0" w:color="auto"/>
        <w:bottom w:val="none" w:sz="0" w:space="0" w:color="auto"/>
        <w:right w:val="none" w:sz="0" w:space="0" w:color="auto"/>
      </w:divBdr>
      <w:divsChild>
        <w:div w:id="671571531">
          <w:marLeft w:val="0"/>
          <w:marRight w:val="0"/>
          <w:marTop w:val="0"/>
          <w:marBottom w:val="0"/>
          <w:divBdr>
            <w:top w:val="none" w:sz="0" w:space="0" w:color="auto"/>
            <w:left w:val="none" w:sz="0" w:space="0" w:color="auto"/>
            <w:bottom w:val="none" w:sz="0" w:space="0" w:color="auto"/>
            <w:right w:val="none" w:sz="0" w:space="0" w:color="auto"/>
          </w:divBdr>
          <w:divsChild>
            <w:div w:id="911112879">
              <w:marLeft w:val="0"/>
              <w:marRight w:val="0"/>
              <w:marTop w:val="0"/>
              <w:marBottom w:val="0"/>
              <w:divBdr>
                <w:top w:val="none" w:sz="0" w:space="0" w:color="auto"/>
                <w:left w:val="none" w:sz="0" w:space="0" w:color="auto"/>
                <w:bottom w:val="none" w:sz="0" w:space="0" w:color="auto"/>
                <w:right w:val="none" w:sz="0" w:space="0" w:color="auto"/>
              </w:divBdr>
              <w:divsChild>
                <w:div w:id="1579290500">
                  <w:marLeft w:val="0"/>
                  <w:marRight w:val="0"/>
                  <w:marTop w:val="0"/>
                  <w:marBottom w:val="0"/>
                  <w:divBdr>
                    <w:top w:val="none" w:sz="0" w:space="0" w:color="auto"/>
                    <w:left w:val="none" w:sz="0" w:space="0" w:color="auto"/>
                    <w:bottom w:val="none" w:sz="0" w:space="0" w:color="auto"/>
                    <w:right w:val="none" w:sz="0" w:space="0" w:color="auto"/>
                  </w:divBdr>
                  <w:divsChild>
                    <w:div w:id="646666529">
                      <w:marLeft w:val="0"/>
                      <w:marRight w:val="0"/>
                      <w:marTop w:val="0"/>
                      <w:marBottom w:val="0"/>
                      <w:divBdr>
                        <w:top w:val="none" w:sz="0" w:space="0" w:color="auto"/>
                        <w:left w:val="none" w:sz="0" w:space="0" w:color="auto"/>
                        <w:bottom w:val="none" w:sz="0" w:space="0" w:color="auto"/>
                        <w:right w:val="none" w:sz="0" w:space="0" w:color="auto"/>
                      </w:divBdr>
                      <w:divsChild>
                        <w:div w:id="1337342104">
                          <w:marLeft w:val="0"/>
                          <w:marRight w:val="0"/>
                          <w:marTop w:val="0"/>
                          <w:marBottom w:val="0"/>
                          <w:divBdr>
                            <w:top w:val="none" w:sz="0" w:space="0" w:color="auto"/>
                            <w:left w:val="none" w:sz="0" w:space="0" w:color="auto"/>
                            <w:bottom w:val="none" w:sz="0" w:space="0" w:color="auto"/>
                            <w:right w:val="none" w:sz="0" w:space="0" w:color="auto"/>
                          </w:divBdr>
                          <w:divsChild>
                            <w:div w:id="974523411">
                              <w:marLeft w:val="0"/>
                              <w:marRight w:val="0"/>
                              <w:marTop w:val="0"/>
                              <w:marBottom w:val="0"/>
                              <w:divBdr>
                                <w:top w:val="none" w:sz="0" w:space="0" w:color="auto"/>
                                <w:left w:val="none" w:sz="0" w:space="0" w:color="auto"/>
                                <w:bottom w:val="none" w:sz="0" w:space="0" w:color="auto"/>
                                <w:right w:val="none" w:sz="0" w:space="0" w:color="auto"/>
                              </w:divBdr>
                              <w:divsChild>
                                <w:div w:id="1779521317">
                                  <w:marLeft w:val="0"/>
                                  <w:marRight w:val="0"/>
                                  <w:marTop w:val="0"/>
                                  <w:marBottom w:val="0"/>
                                  <w:divBdr>
                                    <w:top w:val="none" w:sz="0" w:space="0" w:color="auto"/>
                                    <w:left w:val="none" w:sz="0" w:space="0" w:color="auto"/>
                                    <w:bottom w:val="none" w:sz="0" w:space="0" w:color="auto"/>
                                    <w:right w:val="none" w:sz="0" w:space="0" w:color="auto"/>
                                  </w:divBdr>
                                  <w:divsChild>
                                    <w:div w:id="2140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608736">
      <w:bodyDiv w:val="1"/>
      <w:marLeft w:val="0"/>
      <w:marRight w:val="0"/>
      <w:marTop w:val="0"/>
      <w:marBottom w:val="0"/>
      <w:divBdr>
        <w:top w:val="none" w:sz="0" w:space="0" w:color="auto"/>
        <w:left w:val="none" w:sz="0" w:space="0" w:color="auto"/>
        <w:bottom w:val="none" w:sz="0" w:space="0" w:color="auto"/>
        <w:right w:val="none" w:sz="0" w:space="0" w:color="auto"/>
      </w:divBdr>
      <w:divsChild>
        <w:div w:id="1197045352">
          <w:marLeft w:val="0"/>
          <w:marRight w:val="0"/>
          <w:marTop w:val="0"/>
          <w:marBottom w:val="0"/>
          <w:divBdr>
            <w:top w:val="none" w:sz="0" w:space="0" w:color="auto"/>
            <w:left w:val="none" w:sz="0" w:space="0" w:color="auto"/>
            <w:bottom w:val="none" w:sz="0" w:space="0" w:color="auto"/>
            <w:right w:val="none" w:sz="0" w:space="0" w:color="auto"/>
          </w:divBdr>
          <w:divsChild>
            <w:div w:id="2083067667">
              <w:marLeft w:val="0"/>
              <w:marRight w:val="0"/>
              <w:marTop w:val="0"/>
              <w:marBottom w:val="0"/>
              <w:divBdr>
                <w:top w:val="none" w:sz="0" w:space="0" w:color="auto"/>
                <w:left w:val="none" w:sz="0" w:space="0" w:color="auto"/>
                <w:bottom w:val="none" w:sz="0" w:space="0" w:color="auto"/>
                <w:right w:val="none" w:sz="0" w:space="0" w:color="auto"/>
              </w:divBdr>
              <w:divsChild>
                <w:div w:id="1912808010">
                  <w:marLeft w:val="0"/>
                  <w:marRight w:val="0"/>
                  <w:marTop w:val="0"/>
                  <w:marBottom w:val="0"/>
                  <w:divBdr>
                    <w:top w:val="none" w:sz="0" w:space="0" w:color="auto"/>
                    <w:left w:val="none" w:sz="0" w:space="0" w:color="auto"/>
                    <w:bottom w:val="none" w:sz="0" w:space="0" w:color="auto"/>
                    <w:right w:val="none" w:sz="0" w:space="0" w:color="auto"/>
                  </w:divBdr>
                  <w:divsChild>
                    <w:div w:id="211815691">
                      <w:marLeft w:val="0"/>
                      <w:marRight w:val="0"/>
                      <w:marTop w:val="0"/>
                      <w:marBottom w:val="0"/>
                      <w:divBdr>
                        <w:top w:val="none" w:sz="0" w:space="0" w:color="auto"/>
                        <w:left w:val="none" w:sz="0" w:space="0" w:color="auto"/>
                        <w:bottom w:val="none" w:sz="0" w:space="0" w:color="auto"/>
                        <w:right w:val="none" w:sz="0" w:space="0" w:color="auto"/>
                      </w:divBdr>
                      <w:divsChild>
                        <w:div w:id="456223031">
                          <w:marLeft w:val="0"/>
                          <w:marRight w:val="0"/>
                          <w:marTop w:val="0"/>
                          <w:marBottom w:val="0"/>
                          <w:divBdr>
                            <w:top w:val="none" w:sz="0" w:space="0" w:color="auto"/>
                            <w:left w:val="none" w:sz="0" w:space="0" w:color="auto"/>
                            <w:bottom w:val="none" w:sz="0" w:space="0" w:color="auto"/>
                            <w:right w:val="none" w:sz="0" w:space="0" w:color="auto"/>
                          </w:divBdr>
                          <w:divsChild>
                            <w:div w:id="802311411">
                              <w:marLeft w:val="0"/>
                              <w:marRight w:val="0"/>
                              <w:marTop w:val="0"/>
                              <w:marBottom w:val="0"/>
                              <w:divBdr>
                                <w:top w:val="none" w:sz="0" w:space="0" w:color="auto"/>
                                <w:left w:val="none" w:sz="0" w:space="0" w:color="auto"/>
                                <w:bottom w:val="none" w:sz="0" w:space="0" w:color="auto"/>
                                <w:right w:val="none" w:sz="0" w:space="0" w:color="auto"/>
                              </w:divBdr>
                              <w:divsChild>
                                <w:div w:id="852497337">
                                  <w:marLeft w:val="0"/>
                                  <w:marRight w:val="0"/>
                                  <w:marTop w:val="0"/>
                                  <w:marBottom w:val="0"/>
                                  <w:divBdr>
                                    <w:top w:val="none" w:sz="0" w:space="0" w:color="auto"/>
                                    <w:left w:val="none" w:sz="0" w:space="0" w:color="auto"/>
                                    <w:bottom w:val="none" w:sz="0" w:space="0" w:color="auto"/>
                                    <w:right w:val="none" w:sz="0" w:space="0" w:color="auto"/>
                                  </w:divBdr>
                                  <w:divsChild>
                                    <w:div w:id="21176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761998">
      <w:bodyDiv w:val="1"/>
      <w:marLeft w:val="0"/>
      <w:marRight w:val="0"/>
      <w:marTop w:val="0"/>
      <w:marBottom w:val="0"/>
      <w:divBdr>
        <w:top w:val="none" w:sz="0" w:space="0" w:color="auto"/>
        <w:left w:val="none" w:sz="0" w:space="0" w:color="auto"/>
        <w:bottom w:val="none" w:sz="0" w:space="0" w:color="auto"/>
        <w:right w:val="none" w:sz="0" w:space="0" w:color="auto"/>
      </w:divBdr>
      <w:divsChild>
        <w:div w:id="836120243">
          <w:marLeft w:val="0"/>
          <w:marRight w:val="0"/>
          <w:marTop w:val="0"/>
          <w:marBottom w:val="0"/>
          <w:divBdr>
            <w:top w:val="none" w:sz="0" w:space="0" w:color="auto"/>
            <w:left w:val="none" w:sz="0" w:space="0" w:color="auto"/>
            <w:bottom w:val="none" w:sz="0" w:space="0" w:color="auto"/>
            <w:right w:val="none" w:sz="0" w:space="0" w:color="auto"/>
          </w:divBdr>
          <w:divsChild>
            <w:div w:id="127168818">
              <w:marLeft w:val="0"/>
              <w:marRight w:val="0"/>
              <w:marTop w:val="0"/>
              <w:marBottom w:val="0"/>
              <w:divBdr>
                <w:top w:val="none" w:sz="0" w:space="0" w:color="auto"/>
                <w:left w:val="none" w:sz="0" w:space="0" w:color="auto"/>
                <w:bottom w:val="none" w:sz="0" w:space="0" w:color="auto"/>
                <w:right w:val="none" w:sz="0" w:space="0" w:color="auto"/>
              </w:divBdr>
              <w:divsChild>
                <w:div w:id="1334605229">
                  <w:marLeft w:val="0"/>
                  <w:marRight w:val="0"/>
                  <w:marTop w:val="0"/>
                  <w:marBottom w:val="0"/>
                  <w:divBdr>
                    <w:top w:val="none" w:sz="0" w:space="0" w:color="auto"/>
                    <w:left w:val="none" w:sz="0" w:space="0" w:color="auto"/>
                    <w:bottom w:val="none" w:sz="0" w:space="0" w:color="auto"/>
                    <w:right w:val="none" w:sz="0" w:space="0" w:color="auto"/>
                  </w:divBdr>
                  <w:divsChild>
                    <w:div w:id="1190558931">
                      <w:marLeft w:val="0"/>
                      <w:marRight w:val="0"/>
                      <w:marTop w:val="0"/>
                      <w:marBottom w:val="0"/>
                      <w:divBdr>
                        <w:top w:val="none" w:sz="0" w:space="0" w:color="auto"/>
                        <w:left w:val="none" w:sz="0" w:space="0" w:color="auto"/>
                        <w:bottom w:val="none" w:sz="0" w:space="0" w:color="auto"/>
                        <w:right w:val="none" w:sz="0" w:space="0" w:color="auto"/>
                      </w:divBdr>
                      <w:divsChild>
                        <w:div w:id="1555890214">
                          <w:marLeft w:val="0"/>
                          <w:marRight w:val="0"/>
                          <w:marTop w:val="0"/>
                          <w:marBottom w:val="0"/>
                          <w:divBdr>
                            <w:top w:val="none" w:sz="0" w:space="0" w:color="auto"/>
                            <w:left w:val="none" w:sz="0" w:space="0" w:color="auto"/>
                            <w:bottom w:val="none" w:sz="0" w:space="0" w:color="auto"/>
                            <w:right w:val="none" w:sz="0" w:space="0" w:color="auto"/>
                          </w:divBdr>
                          <w:divsChild>
                            <w:div w:id="1176579868">
                              <w:marLeft w:val="0"/>
                              <w:marRight w:val="0"/>
                              <w:marTop w:val="0"/>
                              <w:marBottom w:val="0"/>
                              <w:divBdr>
                                <w:top w:val="none" w:sz="0" w:space="0" w:color="auto"/>
                                <w:left w:val="none" w:sz="0" w:space="0" w:color="auto"/>
                                <w:bottom w:val="none" w:sz="0" w:space="0" w:color="auto"/>
                                <w:right w:val="none" w:sz="0" w:space="0" w:color="auto"/>
                              </w:divBdr>
                              <w:divsChild>
                                <w:div w:id="1031691866">
                                  <w:marLeft w:val="0"/>
                                  <w:marRight w:val="0"/>
                                  <w:marTop w:val="0"/>
                                  <w:marBottom w:val="0"/>
                                  <w:divBdr>
                                    <w:top w:val="none" w:sz="0" w:space="0" w:color="auto"/>
                                    <w:left w:val="none" w:sz="0" w:space="0" w:color="auto"/>
                                    <w:bottom w:val="none" w:sz="0" w:space="0" w:color="auto"/>
                                    <w:right w:val="none" w:sz="0" w:space="0" w:color="auto"/>
                                  </w:divBdr>
                                  <w:divsChild>
                                    <w:div w:id="1472476642">
                                      <w:marLeft w:val="0"/>
                                      <w:marRight w:val="0"/>
                                      <w:marTop w:val="0"/>
                                      <w:marBottom w:val="0"/>
                                      <w:divBdr>
                                        <w:top w:val="none" w:sz="0" w:space="0" w:color="auto"/>
                                        <w:left w:val="none" w:sz="0" w:space="0" w:color="auto"/>
                                        <w:bottom w:val="none" w:sz="0" w:space="0" w:color="auto"/>
                                        <w:right w:val="none" w:sz="0" w:space="0" w:color="auto"/>
                                      </w:divBdr>
                                      <w:divsChild>
                                        <w:div w:id="8535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062807">
      <w:bodyDiv w:val="1"/>
      <w:marLeft w:val="0"/>
      <w:marRight w:val="0"/>
      <w:marTop w:val="0"/>
      <w:marBottom w:val="0"/>
      <w:divBdr>
        <w:top w:val="none" w:sz="0" w:space="0" w:color="auto"/>
        <w:left w:val="none" w:sz="0" w:space="0" w:color="auto"/>
        <w:bottom w:val="none" w:sz="0" w:space="0" w:color="auto"/>
        <w:right w:val="none" w:sz="0" w:space="0" w:color="auto"/>
      </w:divBdr>
      <w:divsChild>
        <w:div w:id="931862782">
          <w:marLeft w:val="0"/>
          <w:marRight w:val="0"/>
          <w:marTop w:val="0"/>
          <w:marBottom w:val="0"/>
          <w:divBdr>
            <w:top w:val="none" w:sz="0" w:space="0" w:color="auto"/>
            <w:left w:val="none" w:sz="0" w:space="0" w:color="auto"/>
            <w:bottom w:val="none" w:sz="0" w:space="0" w:color="auto"/>
            <w:right w:val="none" w:sz="0" w:space="0" w:color="auto"/>
          </w:divBdr>
          <w:divsChild>
            <w:div w:id="2062634321">
              <w:marLeft w:val="0"/>
              <w:marRight w:val="0"/>
              <w:marTop w:val="0"/>
              <w:marBottom w:val="0"/>
              <w:divBdr>
                <w:top w:val="none" w:sz="0" w:space="0" w:color="auto"/>
                <w:left w:val="none" w:sz="0" w:space="0" w:color="auto"/>
                <w:bottom w:val="none" w:sz="0" w:space="0" w:color="auto"/>
                <w:right w:val="none" w:sz="0" w:space="0" w:color="auto"/>
              </w:divBdr>
              <w:divsChild>
                <w:div w:id="2089227001">
                  <w:marLeft w:val="0"/>
                  <w:marRight w:val="0"/>
                  <w:marTop w:val="0"/>
                  <w:marBottom w:val="0"/>
                  <w:divBdr>
                    <w:top w:val="none" w:sz="0" w:space="0" w:color="auto"/>
                    <w:left w:val="none" w:sz="0" w:space="0" w:color="auto"/>
                    <w:bottom w:val="none" w:sz="0" w:space="0" w:color="auto"/>
                    <w:right w:val="none" w:sz="0" w:space="0" w:color="auto"/>
                  </w:divBdr>
                  <w:divsChild>
                    <w:div w:id="2074312392">
                      <w:marLeft w:val="0"/>
                      <w:marRight w:val="0"/>
                      <w:marTop w:val="0"/>
                      <w:marBottom w:val="0"/>
                      <w:divBdr>
                        <w:top w:val="none" w:sz="0" w:space="0" w:color="auto"/>
                        <w:left w:val="none" w:sz="0" w:space="0" w:color="auto"/>
                        <w:bottom w:val="none" w:sz="0" w:space="0" w:color="auto"/>
                        <w:right w:val="none" w:sz="0" w:space="0" w:color="auto"/>
                      </w:divBdr>
                      <w:divsChild>
                        <w:div w:id="1065643943">
                          <w:marLeft w:val="0"/>
                          <w:marRight w:val="0"/>
                          <w:marTop w:val="0"/>
                          <w:marBottom w:val="0"/>
                          <w:divBdr>
                            <w:top w:val="none" w:sz="0" w:space="0" w:color="auto"/>
                            <w:left w:val="none" w:sz="0" w:space="0" w:color="auto"/>
                            <w:bottom w:val="none" w:sz="0" w:space="0" w:color="auto"/>
                            <w:right w:val="none" w:sz="0" w:space="0" w:color="auto"/>
                          </w:divBdr>
                          <w:divsChild>
                            <w:div w:id="2006468995">
                              <w:marLeft w:val="0"/>
                              <w:marRight w:val="0"/>
                              <w:marTop w:val="0"/>
                              <w:marBottom w:val="0"/>
                              <w:divBdr>
                                <w:top w:val="none" w:sz="0" w:space="0" w:color="auto"/>
                                <w:left w:val="none" w:sz="0" w:space="0" w:color="auto"/>
                                <w:bottom w:val="none" w:sz="0" w:space="0" w:color="auto"/>
                                <w:right w:val="none" w:sz="0" w:space="0" w:color="auto"/>
                              </w:divBdr>
                              <w:divsChild>
                                <w:div w:id="1387997700">
                                  <w:marLeft w:val="0"/>
                                  <w:marRight w:val="0"/>
                                  <w:marTop w:val="0"/>
                                  <w:marBottom w:val="0"/>
                                  <w:divBdr>
                                    <w:top w:val="none" w:sz="0" w:space="0" w:color="auto"/>
                                    <w:left w:val="none" w:sz="0" w:space="0" w:color="auto"/>
                                    <w:bottom w:val="none" w:sz="0" w:space="0" w:color="auto"/>
                                    <w:right w:val="none" w:sz="0" w:space="0" w:color="auto"/>
                                  </w:divBdr>
                                  <w:divsChild>
                                    <w:div w:id="1294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merauerova\Documents\Vlastn&#237;%20&#353;ablony%20Office\&#352;koln&#237;%20&#345;&#225;d.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E104-BD25-4C44-9359-DDF64DDD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Školní řád</Template>
  <TotalTime>155</TotalTime>
  <Pages>12</Pages>
  <Words>3446</Words>
  <Characters>20332</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Škola</vt:lpstr>
    </vt:vector>
  </TitlesOfParts>
  <Company>Školka Borovany</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Škola</dc:title>
  <dc:subject/>
  <dc:creator>Sumerauerová Dana Ing.</dc:creator>
  <cp:keywords/>
  <dc:description/>
  <cp:lastModifiedBy>Romana</cp:lastModifiedBy>
  <cp:revision>6</cp:revision>
  <cp:lastPrinted>2021-08-26T07:43:00Z</cp:lastPrinted>
  <dcterms:created xsi:type="dcterms:W3CDTF">2021-08-25T15:54:00Z</dcterms:created>
  <dcterms:modified xsi:type="dcterms:W3CDTF">2022-08-25T11:30:00Z</dcterms:modified>
</cp:coreProperties>
</file>